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royal residence of France under king Louis XIV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three states into which  society was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of France during the French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Dissenting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revolution in France from 1789-1799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president of the committee of public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Journalist and politician during the French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leading military and political figures of 19th-century Britain, serving twice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of France during the French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network of political groups throughout france</w:t>
            </w:r>
          </w:p>
        </w:tc>
      </w:tr>
    </w:tbl>
    <w:p>
      <w:pPr>
        <w:pStyle w:val="WordBankMedium"/>
      </w:pPr>
      <w:r>
        <w:t xml:space="preserve">   Louis XIV    </w:t>
      </w:r>
      <w:r>
        <w:t xml:space="preserve">   French Revolution     </w:t>
      </w:r>
      <w:r>
        <w:t xml:space="preserve">   Marie Antoinette     </w:t>
      </w:r>
      <w:r>
        <w:t xml:space="preserve">   Georges Danton    </w:t>
      </w:r>
      <w:r>
        <w:t xml:space="preserve">   Duke of Wellington     </w:t>
      </w:r>
      <w:r>
        <w:t xml:space="preserve">   Versailles     </w:t>
      </w:r>
      <w:r>
        <w:t xml:space="preserve">   Estate    </w:t>
      </w:r>
      <w:r>
        <w:t xml:space="preserve">   Jacobin    </w:t>
      </w:r>
      <w:r>
        <w:t xml:space="preserve">   Factions    </w:t>
      </w:r>
      <w:r>
        <w:t xml:space="preserve">   Jean Paul Marat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2021-10-11T07:34:34Z</dcterms:created>
  <dcterms:modified xsi:type="dcterms:W3CDTF">2021-10-11T07:34:34Z</dcterms:modified>
</cp:coreProperties>
</file>