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journalist that wrote the declaration of the rights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club mostly middle class lawyers or intellectuals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ruled by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class men and woman that pushed the revolution into radical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Dissenting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Noble clergy who had fled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Austrian born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grim mid evil fortress used as a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notebooks listing grievances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this famous oath after kicked out by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artistic hero of two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representatives from all three estates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of the 3rd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outdated social system from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government spends more money than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 XVI financial expert and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after Louis XV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popular french military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social classes or?</w:t>
            </w:r>
          </w:p>
        </w:tc>
      </w:tr>
    </w:tbl>
    <w:p>
      <w:pPr>
        <w:pStyle w:val="WordBankLarge"/>
      </w:pPr>
      <w:r>
        <w:t xml:space="preserve">   ancien regime    </w:t>
      </w:r>
      <w:r>
        <w:t xml:space="preserve">   estates    </w:t>
      </w:r>
      <w:r>
        <w:t xml:space="preserve">   bourgeoise    </w:t>
      </w:r>
      <w:r>
        <w:t xml:space="preserve">   deficit spending    </w:t>
      </w:r>
      <w:r>
        <w:t xml:space="preserve">   Louis XVI    </w:t>
      </w:r>
      <w:r>
        <w:t xml:space="preserve">   Jacques Necker    </w:t>
      </w:r>
      <w:r>
        <w:t xml:space="preserve">   Estates-General    </w:t>
      </w:r>
      <w:r>
        <w:t xml:space="preserve">   Cahiers    </w:t>
      </w:r>
      <w:r>
        <w:t xml:space="preserve">   Tennis court oath    </w:t>
      </w:r>
      <w:r>
        <w:t xml:space="preserve">   Bastille    </w:t>
      </w:r>
      <w:r>
        <w:t xml:space="preserve">   Factions     </w:t>
      </w:r>
      <w:r>
        <w:t xml:space="preserve">   Marquis de Lafayette     </w:t>
      </w:r>
      <w:r>
        <w:t xml:space="preserve">   Olympe de gouges    </w:t>
      </w:r>
      <w:r>
        <w:t xml:space="preserve">   Marie Antoinette    </w:t>
      </w:r>
      <w:r>
        <w:t xml:space="preserve">   emigres    </w:t>
      </w:r>
      <w:r>
        <w:t xml:space="preserve">   Sans-culottes    </w:t>
      </w:r>
      <w:r>
        <w:t xml:space="preserve">   republic    </w:t>
      </w:r>
      <w:r>
        <w:t xml:space="preserve">   jacobins    </w:t>
      </w:r>
      <w:r>
        <w:t xml:space="preserve">   suffrage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</dc:title>
  <dcterms:created xsi:type="dcterms:W3CDTF">2021-10-11T07:34:09Z</dcterms:created>
  <dcterms:modified xsi:type="dcterms:W3CDTF">2021-10-11T07:34:09Z</dcterms:modified>
</cp:coreProperties>
</file>