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food and drink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Eaux de vie    </w:t>
      </w:r>
      <w:r>
        <w:t xml:space="preserve">   chambord    </w:t>
      </w:r>
      <w:r>
        <w:t xml:space="preserve">   the green fairy    </w:t>
      </w:r>
      <w:r>
        <w:t xml:space="preserve">   tarte tatin    </w:t>
      </w:r>
      <w:r>
        <w:t xml:space="preserve">   salade nicoise    </w:t>
      </w:r>
      <w:r>
        <w:t xml:space="preserve">   coq au vin    </w:t>
      </w:r>
      <w:r>
        <w:t xml:space="preserve">   flamiche    </w:t>
      </w:r>
      <w:r>
        <w:t xml:space="preserve">   choclate souffle    </w:t>
      </w:r>
      <w:r>
        <w:t xml:space="preserve">   confit de canard    </w:t>
      </w:r>
      <w:r>
        <w:t xml:space="preserve">   cassoulet    </w:t>
      </w:r>
      <w:r>
        <w:t xml:space="preserve">   munster    </w:t>
      </w:r>
      <w:r>
        <w:t xml:space="preserve">   camembert    </w:t>
      </w:r>
      <w:r>
        <w:t xml:space="preserve">   fougasse    </w:t>
      </w:r>
      <w:r>
        <w:t xml:space="preserve">   ficelle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food and drink</dc:title>
  <dcterms:created xsi:type="dcterms:W3CDTF">2021-10-11T07:33:35Z</dcterms:created>
  <dcterms:modified xsi:type="dcterms:W3CDTF">2021-10-11T07:33:35Z</dcterms:modified>
</cp:coreProperties>
</file>