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 serch (opinions) Made by Louie Silvester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génial/géniale    </w:t>
      </w:r>
      <w:r>
        <w:t xml:space="preserve">   formidable    </w:t>
      </w:r>
      <w:r>
        <w:t xml:space="preserve">   fantastique    </w:t>
      </w:r>
      <w:r>
        <w:t xml:space="preserve">   ennuyeux/ennuyeuse    </w:t>
      </w:r>
      <w:r>
        <w:t xml:space="preserve">   embêtant/embêtante    </w:t>
      </w:r>
      <w:r>
        <w:t xml:space="preserve">   barbant/barbante    </w:t>
      </w:r>
      <w:r>
        <w:t xml:space="preserve">   amusant/amusante    </w:t>
      </w:r>
      <w:r>
        <w:t xml:space="preserve">   désagréable    </w:t>
      </w:r>
      <w:r>
        <w:t xml:space="preserve">   agréable    </w:t>
      </w:r>
      <w:r>
        <w:t xml:space="preserve">   affreux/affreuse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serch (opinions) Made by Louie Silvester</dc:title>
  <dcterms:created xsi:type="dcterms:W3CDTF">2021-10-11T07:34:47Z</dcterms:created>
  <dcterms:modified xsi:type="dcterms:W3CDTF">2021-10-11T07:34:47Z</dcterms:modified>
</cp:coreProperties>
</file>