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Fresh and Surface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pollutants    </w:t>
      </w:r>
      <w:r>
        <w:t xml:space="preserve">   nonpoint source pollution    </w:t>
      </w:r>
      <w:r>
        <w:t xml:space="preserve">   EPA    </w:t>
      </w:r>
      <w:r>
        <w:t xml:space="preserve">   sewage    </w:t>
      </w:r>
      <w:r>
        <w:t xml:space="preserve">   bioindicators    </w:t>
      </w:r>
      <w:r>
        <w:t xml:space="preserve">   phosphates    </w:t>
      </w:r>
      <w:r>
        <w:t xml:space="preserve">   ph    </w:t>
      </w:r>
      <w:r>
        <w:t xml:space="preserve">   river basin    </w:t>
      </w:r>
      <w:r>
        <w:t xml:space="preserve">   eutrophication    </w:t>
      </w:r>
      <w:r>
        <w:t xml:space="preserve">   contaminants    </w:t>
      </w:r>
      <w:r>
        <w:t xml:space="preserve">   point source pollution    </w:t>
      </w:r>
      <w:r>
        <w:t xml:space="preserve">   potable water    </w:t>
      </w:r>
      <w:r>
        <w:t xml:space="preserve">   hydrosphere    </w:t>
      </w:r>
      <w:r>
        <w:t xml:space="preserve">   turbidity    </w:t>
      </w:r>
      <w:r>
        <w:t xml:space="preserve">   nitrates    </w:t>
      </w:r>
      <w:r>
        <w:t xml:space="preserve">   dissolved oxygen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and Surface Water</dc:title>
  <dcterms:created xsi:type="dcterms:W3CDTF">2021-10-11T07:35:24Z</dcterms:created>
  <dcterms:modified xsi:type="dcterms:W3CDTF">2021-10-11T07:35:24Z</dcterms:modified>
</cp:coreProperties>
</file>