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freeassociation    </w:t>
      </w:r>
      <w:r>
        <w:t xml:space="preserve">   slipofthetonuge    </w:t>
      </w:r>
      <w:r>
        <w:t xml:space="preserve">   qualitative    </w:t>
      </w:r>
      <w:r>
        <w:t xml:space="preserve">   oedipuscomplex    </w:t>
      </w:r>
      <w:r>
        <w:t xml:space="preserve">   phobia    </w:t>
      </w:r>
      <w:r>
        <w:t xml:space="preserve">   CBT    </w:t>
      </w:r>
      <w:r>
        <w:t xml:space="preserve">   psychoanalyst    </w:t>
      </w:r>
      <w:r>
        <w:t xml:space="preserve">   giraffe    </w:t>
      </w:r>
      <w:r>
        <w:t xml:space="preserve">   horse    </w:t>
      </w:r>
      <w:r>
        <w:t xml:space="preserve">   latentcontent    </w:t>
      </w:r>
      <w:r>
        <w:t xml:space="preserve">   manifestcontent    </w:t>
      </w:r>
      <w:r>
        <w:t xml:space="preserve">   secondaryelaboration    </w:t>
      </w:r>
      <w:r>
        <w:t xml:space="preserve">   condensation    </w:t>
      </w:r>
      <w:r>
        <w:t xml:space="preserve">   symbol    </w:t>
      </w:r>
      <w:r>
        <w:t xml:space="preserve">   unconscience    </w:t>
      </w:r>
      <w:r>
        <w:t xml:space="preserve">   wishforfillment    </w:t>
      </w:r>
      <w:r>
        <w:t xml:space="preserve">   bias    </w:t>
      </w:r>
      <w:r>
        <w:t xml:space="preserve">   casestudy    </w:t>
      </w:r>
      <w:r>
        <w:t xml:space="preserve">   littlehans    </w:t>
      </w:r>
      <w:r>
        <w:t xml:space="preserve">   dreamworks    </w:t>
      </w:r>
      <w:r>
        <w:t xml:space="preserve">   displacement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</dc:title>
  <dcterms:created xsi:type="dcterms:W3CDTF">2021-10-11T07:36:21Z</dcterms:created>
  <dcterms:modified xsi:type="dcterms:W3CDTF">2021-10-11T07:36:21Z</dcterms:modified>
</cp:coreProperties>
</file>