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Frida Kahlo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Alejandro Gomez Arias    </w:t>
      </w:r>
      <w:r>
        <w:t xml:space="preserve">   Artist    </w:t>
      </w:r>
      <w:r>
        <w:t xml:space="preserve">   Blue House    </w:t>
      </w:r>
      <w:r>
        <w:t xml:space="preserve">   Coyoacan    </w:t>
      </w:r>
      <w:r>
        <w:t xml:space="preserve">   Cristina Kahlo    </w:t>
      </w:r>
      <w:r>
        <w:t xml:space="preserve">   Diego Rivera    </w:t>
      </w:r>
      <w:r>
        <w:t xml:space="preserve">   Dress    </w:t>
      </w:r>
      <w:r>
        <w:t xml:space="preserve">   Eagle    </w:t>
      </w:r>
      <w:r>
        <w:t xml:space="preserve">   Feminist    </w:t>
      </w:r>
      <w:r>
        <w:t xml:space="preserve">   Frida Kahlo    </w:t>
      </w:r>
      <w:r>
        <w:t xml:space="preserve">   Guillermo Kahlo    </w:t>
      </w:r>
      <w:r>
        <w:t xml:space="preserve">   Matilde Calderon y Gonzalez    </w:t>
      </w:r>
      <w:r>
        <w:t xml:space="preserve">   Mexican    </w:t>
      </w:r>
      <w:r>
        <w:t xml:space="preserve">   Mexican Folk Art    </w:t>
      </w:r>
      <w:r>
        <w:t xml:space="preserve">   New York    </w:t>
      </w:r>
      <w:r>
        <w:t xml:space="preserve">   Paris    </w:t>
      </w:r>
      <w:r>
        <w:t xml:space="preserve">   Polio    </w:t>
      </w:r>
      <w:r>
        <w:t xml:space="preserve">   Portrait    </w:t>
      </w:r>
      <w:r>
        <w:t xml:space="preserve">   San Francisco    </w:t>
      </w:r>
      <w:r>
        <w:t xml:space="preserve">   The Two Fridas    </w:t>
      </w:r>
      <w:r>
        <w:t xml:space="preserve">   Xoloitzcuintli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 Kahlo Word Search</dc:title>
  <dcterms:created xsi:type="dcterms:W3CDTF">2021-10-11T07:37:00Z</dcterms:created>
  <dcterms:modified xsi:type="dcterms:W3CDTF">2021-10-11T07:37:00Z</dcterms:modified>
</cp:coreProperties>
</file>