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Friendship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eye to eye    </w:t>
      </w:r>
      <w:r>
        <w:t xml:space="preserve">   forgive    </w:t>
      </w:r>
      <w:r>
        <w:t xml:space="preserve">   loyal    </w:t>
      </w:r>
      <w:r>
        <w:t xml:space="preserve">   difference    </w:t>
      </w:r>
      <w:r>
        <w:t xml:space="preserve">   comfortable    </w:t>
      </w:r>
      <w:r>
        <w:t xml:space="preserve">   secrets    </w:t>
      </w:r>
      <w:r>
        <w:t xml:space="preserve">   trust    </w:t>
      </w:r>
      <w:r>
        <w:t xml:space="preserve">   support    </w:t>
      </w:r>
      <w:r>
        <w:t xml:space="preserve">   soulmate    </w:t>
      </w:r>
      <w:r>
        <w:t xml:space="preserve">   click    </w:t>
      </w:r>
      <w:r>
        <w:t xml:space="preserve">   wavelength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Friendship</dc:title>
  <dcterms:created xsi:type="dcterms:W3CDTF">2021-10-11T07:38:25Z</dcterms:created>
  <dcterms:modified xsi:type="dcterms:W3CDTF">2021-10-11T07:38:25Z</dcterms:modified>
</cp:coreProperties>
</file>