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Friendship</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Liesel began this relationship in a very peculiar way, but in the end this person never turns in Liesel, but takes her into her own hands.</w:t>
            </w:r>
          </w:p>
          <w:p>
            <w:pPr>
              <w:keepLines/>
              <w:pStyle w:val="CluesTiny"/>
            </w:pPr>
            <w:r>
              <w:rPr>
                <w:b w:val="true"/>
                <w:bCs w:val="true"/>
              </w:rPr>
              <w:t xml:space="preserve">9. </w:t>
            </w:r>
            <w:r>
              <w:t xml:space="preserve">This is the person that Liesel loves the most. He taught how to read and was truely there for her his whole life. She waited until last to say goodbye to him.</w:t>
            </w:r>
          </w:p>
          <w:p>
            <w:pPr>
              <w:keepLines/>
              <w:pStyle w:val="CluesTiny"/>
            </w:pPr>
            <w:r>
              <w:rPr>
                <w:b w:val="true"/>
                <w:bCs w:val="true"/>
              </w:rPr>
              <w:t xml:space="preserve">10. </w:t>
            </w:r>
            <w:r>
              <w:t xml:space="preserve">Liesel had a very different type of love-hate relationship with these objects. She doesn't discover them until her father teaches her how to read.</w:t>
            </w:r>
          </w:p>
          <w:p>
            <w:pPr>
              <w:keepLines/>
              <w:pStyle w:val="CluesTiny"/>
            </w:pPr>
            <w:r>
              <w:rPr>
                <w:b w:val="true"/>
                <w:bCs w:val="true"/>
              </w:rPr>
              <w:t xml:space="preserve">11. </w:t>
            </w:r>
            <w:r>
              <w:t xml:space="preserve">Liesel helped this person to the bomb shelter every time there were sirens, even when she refused to go.</w:t>
            </w:r>
          </w:p>
          <w:p>
            <w:pPr>
              <w:keepLines/>
              <w:pStyle w:val="CluesTiny"/>
            </w:pPr>
            <w:r>
              <w:rPr>
                <w:b w:val="true"/>
                <w:bCs w:val="true"/>
              </w:rPr>
              <w:t xml:space="preserve">12. </w:t>
            </w:r>
            <w:r>
              <w:t xml:space="preserve">The emotion or conduct of friends; the state of being friends. This concept plays a huge role in the story of The Book Thief.</w:t>
            </w:r>
          </w:p>
          <w:p>
            <w:pPr>
              <w:keepLines/>
              <w:pStyle w:val="CluesTiny"/>
            </w:pPr>
            <w:r>
              <w:rPr>
                <w:b w:val="true"/>
                <w:bCs w:val="true"/>
              </w:rPr>
              <w:t xml:space="preserve">13. </w:t>
            </w:r>
            <w:r>
              <w:t xml:space="preserve">Liesel developed a friendship with this person after playing soccer with him, though he is not very good because he twitches all the time.</w:t>
            </w:r>
          </w:p>
          <w:p>
            <w:pPr>
              <w:keepLines/>
              <w:pStyle w:val="CluesTiny"/>
            </w:pPr>
            <w:r>
              <w:rPr>
                <w:b w:val="true"/>
                <w:bCs w:val="true"/>
              </w:rPr>
              <w:t xml:space="preserve">14. </w:t>
            </w:r>
            <w:r>
              <w:t xml:space="preserve">Liesel believes that this person is only her stupid, dirty friend, but when he dies, realizes that she really loves him</w:t>
            </w:r>
          </w:p>
          <w:p>
            <w:pPr>
              <w:keepLines/>
              <w:pStyle w:val="CluesTiny"/>
            </w:pPr>
            <w:r>
              <w:rPr>
                <w:b w:val="true"/>
                <w:bCs w:val="true"/>
              </w:rPr>
              <w:t xml:space="preserve">15. </w:t>
            </w:r>
            <w:r>
              <w:t xml:space="preserve">Liesel hated the amounts of whoopings she received from this person, but deep down she really loved her.</w:t>
            </w:r>
          </w:p>
        </w:tc>
        <w:tc>
          <w:p>
            <w:pPr>
              <w:pStyle w:val="CluesTiny"/>
            </w:pPr>
            <w:r>
              <w:rPr>
                <w:b w:val="true"/>
                <w:bCs w:val="true"/>
              </w:rPr>
              <w:t xml:space="preserve">Down</w:t>
            </w:r>
          </w:p>
          <w:p>
            <w:pPr>
              <w:keepLines/>
              <w:pStyle w:val="CluesTiny"/>
            </w:pPr>
            <w:r>
              <w:rPr>
                <w:b w:val="true"/>
                <w:bCs w:val="true"/>
              </w:rPr>
              <w:t xml:space="preserve">1. </w:t>
            </w:r>
            <w:r>
              <w:t xml:space="preserve">Liesel forms a good bond with this person through stealing, as he is the leader of their group.</w:t>
            </w:r>
          </w:p>
          <w:p>
            <w:pPr>
              <w:keepLines/>
              <w:pStyle w:val="CluesTiny"/>
            </w:pPr>
            <w:r>
              <w:rPr>
                <w:b w:val="true"/>
                <w:bCs w:val="true"/>
              </w:rPr>
              <w:t xml:space="preserve">3. </w:t>
            </w:r>
            <w:r>
              <w:t xml:space="preserve">This sport brings together a group of children on Himmel Street and forms a true bond between them</w:t>
            </w:r>
          </w:p>
          <w:p>
            <w:pPr>
              <w:keepLines/>
              <w:pStyle w:val="CluesTiny"/>
            </w:pPr>
            <w:r>
              <w:rPr>
                <w:b w:val="true"/>
                <w:bCs w:val="true"/>
              </w:rPr>
              <w:t xml:space="preserve">4. </w:t>
            </w:r>
            <w:r>
              <w:t xml:space="preserve">This person "saved Hans' life" by volunteering him to stay and write while everyone else died at war.</w:t>
            </w:r>
          </w:p>
          <w:p>
            <w:pPr>
              <w:keepLines/>
              <w:pStyle w:val="CluesTiny"/>
            </w:pPr>
            <w:r>
              <w:rPr>
                <w:b w:val="true"/>
                <w:bCs w:val="true"/>
              </w:rPr>
              <w:t xml:space="preserve">5. </w:t>
            </w:r>
            <w:r>
              <w:t xml:space="preserve">Liesel loved this person very much, even though he is dead, she always sees him holding his knee in pain.</w:t>
            </w:r>
          </w:p>
          <w:p>
            <w:pPr>
              <w:keepLines/>
              <w:pStyle w:val="CluesTiny"/>
            </w:pPr>
            <w:r>
              <w:rPr>
                <w:b w:val="true"/>
                <w:bCs w:val="true"/>
              </w:rPr>
              <w:t xml:space="preserve">6. </w:t>
            </w:r>
            <w:r>
              <w:t xml:space="preserve">When this person goes away, Rosa shows more affection and love than ever when she holds his accordion and cries.</w:t>
            </w:r>
          </w:p>
          <w:p>
            <w:pPr>
              <w:keepLines/>
              <w:pStyle w:val="CluesTiny"/>
            </w:pPr>
            <w:r>
              <w:rPr>
                <w:b w:val="true"/>
                <w:bCs w:val="true"/>
              </w:rPr>
              <w:t xml:space="preserve">7. </w:t>
            </w:r>
            <w:r>
              <w:t xml:space="preserve">At the beginning Liesel is kind of creeped out by this person, but by the time he leaves, he is Liesel's best friend.</w:t>
            </w:r>
          </w:p>
          <w:p>
            <w:pPr>
              <w:keepLines/>
              <w:pStyle w:val="CluesTiny"/>
            </w:pPr>
            <w:r>
              <w:rPr>
                <w:b w:val="true"/>
                <w:bCs w:val="true"/>
              </w:rPr>
              <w:t xml:space="preserve">8. </w:t>
            </w:r>
            <w:r>
              <w:t xml:space="preserve">Liesel never meets this person, but this person becomes very fond of Liesel and the moments he has with her. In the end, he ends up with Liesel's book.</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Friendship</dc:title>
  <dcterms:created xsi:type="dcterms:W3CDTF">2021-10-11T07:37:43Z</dcterms:created>
  <dcterms:modified xsi:type="dcterms:W3CDTF">2021-10-11T07:37:43Z</dcterms:modified>
</cp:coreProperties>
</file>