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Frisbee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Ultimate    </w:t>
      </w:r>
      <w:r>
        <w:t xml:space="preserve">   alligator    </w:t>
      </w:r>
      <w:r>
        <w:t xml:space="preserve">   one-hand    </w:t>
      </w:r>
      <w:r>
        <w:t xml:space="preserve">   Target    </w:t>
      </w:r>
      <w:r>
        <w:t xml:space="preserve">   Thumb    </w:t>
      </w:r>
      <w:r>
        <w:t xml:space="preserve">   index finger    </w:t>
      </w:r>
      <w:r>
        <w:t xml:space="preserve">   flick    </w:t>
      </w:r>
      <w:r>
        <w:t xml:space="preserve">   Catch    </w:t>
      </w:r>
      <w:r>
        <w:t xml:space="preserve">   Golf    </w:t>
      </w:r>
      <w:r>
        <w:t xml:space="preserve">   Frisbee    </w:t>
      </w:r>
      <w:r>
        <w:t xml:space="preserve">   Disc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Frisbee Exam</dc:title>
  <dcterms:created xsi:type="dcterms:W3CDTF">2021-10-11T07:38:57Z</dcterms:created>
  <dcterms:modified xsi:type="dcterms:W3CDTF">2021-10-11T07:38:57Z</dcterms:modified>
</cp:coreProperties>
</file>