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Hawaiki to Te Kuiti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Maniapoto    </w:t>
      </w:r>
      <w:r>
        <w:t xml:space="preserve">   Tainui    </w:t>
      </w:r>
      <w:r>
        <w:t xml:space="preserve">   Canoe    </w:t>
      </w:r>
      <w:r>
        <w:t xml:space="preserve">   Subtribe    </w:t>
      </w:r>
      <w:r>
        <w:t xml:space="preserve">   Tribe    </w:t>
      </w:r>
      <w:r>
        <w:t xml:space="preserve">   Shellfish    </w:t>
      </w:r>
      <w:r>
        <w:t xml:space="preserve">   Fish    </w:t>
      </w:r>
      <w:r>
        <w:t xml:space="preserve">   Ika    </w:t>
      </w:r>
      <w:r>
        <w:t xml:space="preserve">   Kaimoana    </w:t>
      </w:r>
      <w:r>
        <w:t xml:space="preserve">   Hapu    </w:t>
      </w:r>
      <w:r>
        <w:t xml:space="preserve">   Iwi    </w:t>
      </w:r>
      <w:r>
        <w:t xml:space="preserve">   Marae    </w:t>
      </w:r>
      <w:r>
        <w:t xml:space="preserve">   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Hawaiki to Te Kuiti</dc:title>
  <dcterms:created xsi:type="dcterms:W3CDTF">2021-10-11T07:39:29Z</dcterms:created>
  <dcterms:modified xsi:type="dcterms:W3CDTF">2021-10-11T07:39:29Z</dcterms:modified>
</cp:coreProperties>
</file>