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the Mixed-Up Files of Mrs. Basil E. Frankweiler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frantic    </w:t>
      </w:r>
      <w:r>
        <w:t xml:space="preserve">   abrupt    </w:t>
      </w:r>
      <w:r>
        <w:t xml:space="preserve">   muted    </w:t>
      </w:r>
      <w:r>
        <w:t xml:space="preserve">   charity    </w:t>
      </w:r>
      <w:r>
        <w:t xml:space="preserve">   antique    </w:t>
      </w:r>
      <w:r>
        <w:t xml:space="preserve">   trance    </w:t>
      </w:r>
      <w:r>
        <w:t xml:space="preserve">   categories    </w:t>
      </w:r>
      <w:r>
        <w:t xml:space="preserve">   circumstance    </w:t>
      </w:r>
      <w:r>
        <w:t xml:space="preserve">   analyze    </w:t>
      </w:r>
      <w:r>
        <w:t xml:space="preserve">   auction    </w:t>
      </w:r>
      <w:r>
        <w:t xml:space="preserve">   ascend    </w:t>
      </w:r>
      <w:r>
        <w:t xml:space="preserve">   urgency    </w:t>
      </w:r>
      <w:r>
        <w:t xml:space="preserve">   casserole    </w:t>
      </w:r>
      <w:r>
        <w:t xml:space="preserve">   receptions    </w:t>
      </w:r>
      <w:r>
        <w:t xml:space="preserve">   astound    </w:t>
      </w:r>
      <w:r>
        <w:t xml:space="preserve">   emitted    </w:t>
      </w:r>
      <w:r>
        <w:t xml:space="preserve">   cherish    </w:t>
      </w:r>
      <w:r>
        <w:t xml:space="preserve">   coincidence    </w:t>
      </w:r>
      <w:r>
        <w:t xml:space="preserve">   intrigued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Mixed-Up Files of Mrs. Basil E. Frankweiler</dc:title>
  <dcterms:created xsi:type="dcterms:W3CDTF">2021-10-11T07:37:58Z</dcterms:created>
  <dcterms:modified xsi:type="dcterms:W3CDTF">2021-10-11T07:37:58Z</dcterms:modified>
</cp:coreProperties>
</file>