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Antarctic    </w:t>
      </w:r>
      <w:r>
        <w:t xml:space="preserve">   Arctic    </w:t>
      </w:r>
      <w:r>
        <w:t xml:space="preserve">   equator    </w:t>
      </w:r>
      <w:r>
        <w:t xml:space="preserve">   frostbound    </w:t>
      </w:r>
      <w:r>
        <w:t xml:space="preserve">   ice    </w:t>
      </w:r>
      <w:r>
        <w:t xml:space="preserve">   iceage    </w:t>
      </w:r>
      <w:r>
        <w:t xml:space="preserve">   iceberg    </w:t>
      </w:r>
      <w:r>
        <w:t xml:space="preserve">   icecap    </w:t>
      </w:r>
      <w:r>
        <w:t xml:space="preserve">   penguins    </w:t>
      </w:r>
      <w:r>
        <w:t xml:space="preserve">   polar    </w:t>
      </w:r>
      <w:r>
        <w:t xml:space="preserve">   sleet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Kingdom</dc:title>
  <dcterms:created xsi:type="dcterms:W3CDTF">2021-10-11T07:40:08Z</dcterms:created>
  <dcterms:modified xsi:type="dcterms:W3CDTF">2021-10-11T07:40:08Z</dcterms:modified>
</cp:coreProperties>
</file>