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grown in Kent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crab apple    </w:t>
      </w:r>
      <w:r>
        <w:t xml:space="preserve">   raspberry    </w:t>
      </w:r>
      <w:r>
        <w:t xml:space="preserve">   peach    </w:t>
      </w:r>
      <w:r>
        <w:t xml:space="preserve">   nectarine    </w:t>
      </w:r>
      <w:r>
        <w:t xml:space="preserve">   mulberry    </w:t>
      </w:r>
      <w:r>
        <w:t xml:space="preserve">   fig    </w:t>
      </w:r>
      <w:r>
        <w:t xml:space="preserve">   greengage    </w:t>
      </w:r>
      <w:r>
        <w:t xml:space="preserve">   damson    </w:t>
      </w:r>
      <w:r>
        <w:t xml:space="preserve">   apricot    </w:t>
      </w:r>
      <w:r>
        <w:t xml:space="preserve">   quince    </w:t>
      </w:r>
      <w:r>
        <w:t xml:space="preserve">   tomato    </w:t>
      </w:r>
      <w:r>
        <w:t xml:space="preserve">   strawberry    </w:t>
      </w:r>
      <w:r>
        <w:t xml:space="preserve">   plum    </w:t>
      </w:r>
      <w:r>
        <w:t xml:space="preserve">   cherry    </w:t>
      </w:r>
      <w:r>
        <w:t xml:space="preserve">   Pear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grown in Kent</dc:title>
  <dcterms:created xsi:type="dcterms:W3CDTF">2021-10-11T07:38:51Z</dcterms:created>
  <dcterms:modified xsi:type="dcterms:W3CDTF">2021-10-11T07:38:51Z</dcterms:modified>
</cp:coreProperties>
</file>