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Frutas y Verduras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papasfritas    </w:t>
      </w:r>
      <w:r>
        <w:t xml:space="preserve">   maíz    </w:t>
      </w:r>
      <w:r>
        <w:t xml:space="preserve">   zanahorias    </w:t>
      </w:r>
      <w:r>
        <w:t xml:space="preserve">   cebolla    </w:t>
      </w:r>
      <w:r>
        <w:t xml:space="preserve">   guisantes    </w:t>
      </w:r>
      <w:r>
        <w:t xml:space="preserve">   frijoles    </w:t>
      </w:r>
      <w:r>
        <w:t xml:space="preserve">   papas    </w:t>
      </w:r>
      <w:r>
        <w:t xml:space="preserve">   ensalada    </w:t>
      </w:r>
      <w:r>
        <w:t xml:space="preserve">   lechuga    </w:t>
      </w:r>
      <w:r>
        <w:t xml:space="preserve">   tomate    </w:t>
      </w:r>
      <w:r>
        <w:t xml:space="preserve">   cereza    </w:t>
      </w:r>
      <w:r>
        <w:t xml:space="preserve">   fresas    </w:t>
      </w:r>
      <w:r>
        <w:t xml:space="preserve">   sandia    </w:t>
      </w:r>
      <w:r>
        <w:t xml:space="preserve">   pera    </w:t>
      </w:r>
      <w:r>
        <w:t xml:space="preserve">   durazno    </w:t>
      </w:r>
      <w:r>
        <w:t xml:space="preserve">   limón    </w:t>
      </w:r>
      <w:r>
        <w:t xml:space="preserve">   lima    </w:t>
      </w:r>
      <w:r>
        <w:t xml:space="preserve">   uvas    </w:t>
      </w:r>
      <w:r>
        <w:t xml:space="preserve">   piña    </w:t>
      </w:r>
      <w:r>
        <w:t xml:space="preserve">   banano    </w:t>
      </w:r>
      <w:r>
        <w:t xml:space="preserve">   naranja    </w:t>
      </w:r>
      <w:r>
        <w:t xml:space="preserve">   manzana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Frutas y Verduras</dc:title>
  <dcterms:created xsi:type="dcterms:W3CDTF">2021-10-11T07:41:24Z</dcterms:created>
  <dcterms:modified xsi:type="dcterms:W3CDTF">2021-10-11T07:41:24Z</dcterms:modified>
</cp:coreProperties>
</file>