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Albicocca    </w:t>
      </w:r>
      <w:r>
        <w:t xml:space="preserve">   Ananas    </w:t>
      </w:r>
      <w:r>
        <w:t xml:space="preserve">   Anguria    </w:t>
      </w:r>
      <w:r>
        <w:t xml:space="preserve">   Arancia    </w:t>
      </w:r>
      <w:r>
        <w:t xml:space="preserve">   Avacado    </w:t>
      </w:r>
      <w:r>
        <w:t xml:space="preserve">   Banane    </w:t>
      </w:r>
      <w:r>
        <w:t xml:space="preserve">   Cacao    </w:t>
      </w:r>
      <w:r>
        <w:t xml:space="preserve">   Ciliega    </w:t>
      </w:r>
      <w:r>
        <w:t xml:space="preserve">   Fragole    </w:t>
      </w:r>
      <w:r>
        <w:t xml:space="preserve">   Kiwi    </w:t>
      </w:r>
      <w:r>
        <w:t xml:space="preserve">   Limone    </w:t>
      </w:r>
      <w:r>
        <w:t xml:space="preserve">   Mandarino    </w:t>
      </w:r>
      <w:r>
        <w:t xml:space="preserve">   Mango    </w:t>
      </w:r>
      <w:r>
        <w:t xml:space="preserve">   Melagrano    </w:t>
      </w:r>
      <w:r>
        <w:t xml:space="preserve">   Mele    </w:t>
      </w:r>
      <w:r>
        <w:t xml:space="preserve">   Melone    </w:t>
      </w:r>
      <w:r>
        <w:t xml:space="preserve">   Nespole    </w:t>
      </w:r>
      <w:r>
        <w:t xml:space="preserve">   Passione    </w:t>
      </w:r>
      <w:r>
        <w:t xml:space="preserve">   Pere    </w:t>
      </w:r>
      <w:r>
        <w:t xml:space="preserve">   Pesca    </w:t>
      </w:r>
      <w:r>
        <w:t xml:space="preserve">   Pompello    </w:t>
      </w:r>
      <w:r>
        <w:t xml:space="preserve">   Prunga    </w:t>
      </w:r>
      <w:r>
        <w:t xml:space="preserve">   Uva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Frutti</dc:title>
  <dcterms:created xsi:type="dcterms:W3CDTF">2021-10-11T07:41:52Z</dcterms:created>
  <dcterms:modified xsi:type="dcterms:W3CDTF">2021-10-11T07:41:52Z</dcterms:modified>
</cp:coreProperties>
</file>