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Fry 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then    </w:t>
      </w:r>
      <w:r>
        <w:t xml:space="preserve">   about    </w:t>
      </w:r>
      <w:r>
        <w:t xml:space="preserve">   each    </w:t>
      </w:r>
      <w:r>
        <w:t xml:space="preserve">   said    </w:t>
      </w:r>
      <w:r>
        <w:t xml:space="preserve">   were    </w:t>
      </w:r>
      <w:r>
        <w:t xml:space="preserve">   words    </w:t>
      </w:r>
      <w:r>
        <w:t xml:space="preserve">   this    </w:t>
      </w:r>
      <w:r>
        <w:t xml:space="preserve">   for    </w:t>
      </w:r>
      <w:r>
        <w:t xml:space="preserve">   many    </w:t>
      </w:r>
      <w:r>
        <w:t xml:space="preserve">   other    </w:t>
      </w:r>
      <w:r>
        <w:t xml:space="preserve">   use    </w:t>
      </w:r>
      <w:r>
        <w:t xml:space="preserve">   your    </w:t>
      </w:r>
      <w:r>
        <w:t xml:space="preserve">   all    </w:t>
      </w:r>
      <w:r>
        <w:t xml:space="preserve">   from    </w:t>
      </w:r>
      <w:r>
        <w:t xml:space="preserve">   they    </w:t>
      </w:r>
      <w:r>
        <w:t xml:space="preserve">   out    </w:t>
      </w:r>
      <w:r>
        <w:t xml:space="preserve">   which    </w:t>
      </w:r>
      <w:r>
        <w:t xml:space="preserve">   there    </w:t>
      </w:r>
      <w:r>
        <w:t xml:space="preserve">   when    </w:t>
      </w:r>
      <w:r>
        <w:t xml:space="preserve">   what    </w:t>
      </w:r>
      <w:r>
        <w:t xml:space="preserve">   have    </w:t>
      </w:r>
      <w:r>
        <w:t xml:space="preserve">   with    </w:t>
      </w:r>
      <w:r>
        <w:t xml:space="preserve">   that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Fry  I</dc:title>
  <dcterms:created xsi:type="dcterms:W3CDTF">2021-10-11T07:41:15Z</dcterms:created>
  <dcterms:modified xsi:type="dcterms:W3CDTF">2021-10-11T07:41:15Z</dcterms:modified>
</cp:coreProperties>
</file>