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Words 1-50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one    </w:t>
      </w:r>
      <w:r>
        <w:t xml:space="preserve">   words    </w:t>
      </w:r>
      <w:r>
        <w:t xml:space="preserve">   what    </w:t>
      </w:r>
      <w:r>
        <w:t xml:space="preserve">   were    </w:t>
      </w:r>
      <w:r>
        <w:t xml:space="preserve">   when    </w:t>
      </w:r>
      <w:r>
        <w:t xml:space="preserve">   your    </w:t>
      </w:r>
      <w:r>
        <w:t xml:space="preserve">   use    </w:t>
      </w:r>
      <w:r>
        <w:t xml:space="preserve">   each    </w:t>
      </w:r>
      <w:r>
        <w:t xml:space="preserve">   which    </w:t>
      </w:r>
      <w:r>
        <w:t xml:space="preserve">   there    </w:t>
      </w:r>
      <w:r>
        <w:t xml:space="preserve">   said    </w:t>
      </w:r>
      <w:r>
        <w:t xml:space="preserve">   she    </w:t>
      </w:r>
      <w:r>
        <w:t xml:space="preserve">   how    </w:t>
      </w:r>
      <w:r>
        <w:t xml:space="preserve">   their    </w:t>
      </w:r>
      <w:r>
        <w:t xml:space="preserve">   was    </w:t>
      </w:r>
      <w:r>
        <w:t xml:space="preserve">   with    </w:t>
      </w:r>
      <w:r>
        <w:t xml:space="preserve">   the    </w:t>
      </w:r>
      <w:r>
        <w:t xml:space="preserve">   that    </w:t>
      </w:r>
      <w:r>
        <w:t xml:space="preserve">   are    </w:t>
      </w:r>
      <w:r>
        <w:t xml:space="preserve">   of    </w:t>
      </w: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they    </w:t>
      </w:r>
      <w:r>
        <w:t xml:space="preserve">   for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Words 1-50</dc:title>
  <dcterms:created xsi:type="dcterms:W3CDTF">2021-10-11T07:41:24Z</dcterms:created>
  <dcterms:modified xsi:type="dcterms:W3CDTF">2021-10-11T07:41:24Z</dcterms:modified>
</cp:coreProperties>
</file>