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Fry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how    </w:t>
      </w:r>
      <w:r>
        <w:t xml:space="preserve">   not    </w:t>
      </w:r>
      <w:r>
        <w:t xml:space="preserve">   their    </w:t>
      </w:r>
      <w:r>
        <w:t xml:space="preserve">   there    </w:t>
      </w:r>
      <w:r>
        <w:t xml:space="preserve">   by    </w:t>
      </w:r>
      <w:r>
        <w:t xml:space="preserve">   can    </w:t>
      </w:r>
      <w:r>
        <w:t xml:space="preserve">   she    </w:t>
      </w:r>
      <w:r>
        <w:t xml:space="preserve">   if    </w:t>
      </w:r>
      <w:r>
        <w:t xml:space="preserve">   use    </w:t>
      </w:r>
      <w:r>
        <w:t xml:space="preserve">   had    </w:t>
      </w:r>
      <w:r>
        <w:t xml:space="preserve">   which    </w:t>
      </w:r>
      <w:r>
        <w:t xml:space="preserve">   your    </w:t>
      </w:r>
      <w:r>
        <w:t xml:space="preserve">   but    </w:t>
      </w:r>
      <w:r>
        <w:t xml:space="preserve">   all    </w:t>
      </w:r>
      <w:r>
        <w:t xml:space="preserve">   an    </w:t>
      </w:r>
      <w:r>
        <w:t xml:space="preserve">   were    </w:t>
      </w:r>
      <w:r>
        <w:t xml:space="preserve">   one    </w:t>
      </w:r>
      <w:r>
        <w:t xml:space="preserve">   each    </w:t>
      </w:r>
      <w:r>
        <w:t xml:space="preserve">   when    </w:t>
      </w:r>
      <w:r>
        <w:t xml:space="preserve">   words    </w:t>
      </w:r>
      <w:r>
        <w:t xml:space="preserve">   do    </w:t>
      </w:r>
      <w:r>
        <w:t xml:space="preserve">   said    </w:t>
      </w:r>
      <w:r>
        <w:t xml:space="preserve">   what    </w:t>
      </w:r>
      <w:r>
        <w:t xml:space="preserve">   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2</dc:title>
  <dcterms:created xsi:type="dcterms:W3CDTF">2021-10-11T07:41:22Z</dcterms:created>
  <dcterms:modified xsi:type="dcterms:W3CDTF">2021-10-11T07:41:22Z</dcterms:modified>
</cp:coreProperties>
</file>