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 injection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delivery    </w:t>
      </w:r>
      <w:r>
        <w:t xml:space="preserve">   algorithm    </w:t>
      </w:r>
      <w:r>
        <w:t xml:space="preserve">   backleakage    </w:t>
      </w:r>
      <w:r>
        <w:t xml:space="preserve">   mil    </w:t>
      </w:r>
      <w:r>
        <w:t xml:space="preserve">   flowlimiting    </w:t>
      </w:r>
      <w:r>
        <w:t xml:space="preserve">   ecm    </w:t>
      </w:r>
      <w:r>
        <w:t xml:space="preserve">   protectionvalve    </w:t>
      </w:r>
      <w:r>
        <w:t xml:space="preserve">   pump    </w:t>
      </w:r>
      <w:r>
        <w:t xml:space="preserve">   postinjection    </w:t>
      </w:r>
      <w:r>
        <w:t xml:space="preserve">   preinjection    </w:t>
      </w:r>
      <w:r>
        <w:t xml:space="preserve">   emmisions    </w:t>
      </w:r>
      <w:r>
        <w:t xml:space="preserve">   fuel tank    </w:t>
      </w:r>
      <w:r>
        <w:t xml:space="preserve">   electronic    </w:t>
      </w:r>
      <w:r>
        <w:t xml:space="preserve">   rail    </w:t>
      </w:r>
      <w:r>
        <w:t xml:space="preserve">   common    </w:t>
      </w:r>
      <w:r>
        <w:t xml:space="preserve">   sensor    </w:t>
      </w:r>
      <w:r>
        <w:t xml:space="preserve">   injectors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injection </dc:title>
  <dcterms:created xsi:type="dcterms:W3CDTF">2021-10-11T07:40:30Z</dcterms:created>
  <dcterms:modified xsi:type="dcterms:W3CDTF">2021-10-11T07:40:30Z</dcterms:modified>
</cp:coreProperties>
</file>