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Full of Energy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Electric or motive power generated by a nuclear reactor.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Is power derived from the energy of falling or fast running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Most used for gasoline.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Provide the power for most the world, primarily using coal and oil.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Power of the water is used to turn generators to produce electricity.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energy of motion.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Has a high ignition temperature, approximately 1163* 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Heat that comes from the sub-surface of the earth.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Mechanical energy, stored energy, or energy caused by its position.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Produced from the waves that are produced in the oceans.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Is plant or animal material used for energy production.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Used to power homes, building, and even power cars.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Converts energy obtained from tides.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Nonrenewable source that takes millions of years to form.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Power obtained by harnessing the energy of the wind.</w:t>
            </w:r>
          </w:p>
        </w:tc>
      </w:tr>
    </w:tbl>
    <w:p>
      <w:pPr>
        <w:pStyle w:val="WordBankLarge"/>
      </w:pPr>
      <w:r>
        <w:t xml:space="preserve">   Hydropower    </w:t>
      </w:r>
      <w:r>
        <w:t xml:space="preserve">   Nuclear Power    </w:t>
      </w:r>
      <w:r>
        <w:t xml:space="preserve">   Natural Gas    </w:t>
      </w:r>
      <w:r>
        <w:t xml:space="preserve">   Coal    </w:t>
      </w:r>
      <w:r>
        <w:t xml:space="preserve">   Tidal Power    </w:t>
      </w:r>
      <w:r>
        <w:t xml:space="preserve">   Biomass    </w:t>
      </w:r>
      <w:r>
        <w:t xml:space="preserve">   Wind Power    </w:t>
      </w:r>
      <w:r>
        <w:t xml:space="preserve">   Geothermal Energy     </w:t>
      </w:r>
      <w:r>
        <w:t xml:space="preserve">   Solar Power    </w:t>
      </w:r>
      <w:r>
        <w:t xml:space="preserve">   Potential Energy    </w:t>
      </w:r>
      <w:r>
        <w:t xml:space="preserve">   Kinetic Energy    </w:t>
      </w:r>
      <w:r>
        <w:t xml:space="preserve">   Wave Energy    </w:t>
      </w:r>
      <w:r>
        <w:t xml:space="preserve">   Hydroelectric     </w:t>
      </w:r>
      <w:r>
        <w:t xml:space="preserve">   Oil    </w:t>
      </w:r>
      <w:r>
        <w:t xml:space="preserve">   Fossil Fuels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of Energy </dc:title>
  <dcterms:created xsi:type="dcterms:W3CDTF">2021-10-11T07:42:05Z</dcterms:created>
  <dcterms:modified xsi:type="dcterms:W3CDTF">2021-10-11T07:42:05Z</dcterms:modified>
</cp:coreProperties>
</file>