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y-intercept    </w:t>
      </w:r>
      <w:r>
        <w:t xml:space="preserve">   output    </w:t>
      </w:r>
      <w:r>
        <w:t xml:space="preserve">   input    </w:t>
      </w:r>
      <w:r>
        <w:t xml:space="preserve">   non linear    </w:t>
      </w:r>
      <w:r>
        <w:t xml:space="preserve">   rate of change    </w:t>
      </w:r>
      <w:r>
        <w:t xml:space="preserve">   vertical line    </w:t>
      </w:r>
      <w:r>
        <w:t xml:space="preserve">   linear    </w:t>
      </w:r>
      <w:r>
        <w:t xml:space="preserve">   unit rate    </w:t>
      </w:r>
      <w:r>
        <w:t xml:space="preserve">   unit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2021-10-11T07:43:02Z</dcterms:created>
  <dcterms:modified xsi:type="dcterms:W3CDTF">2021-10-11T07:43:02Z</dcterms:modified>
</cp:coreProperties>
</file>