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healthcare delivery in maternity and neonatal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emotional support    </w:t>
      </w:r>
      <w:r>
        <w:t xml:space="preserve">   efficient    </w:t>
      </w:r>
      <w:r>
        <w:t xml:space="preserve">   equitable    </w:t>
      </w:r>
      <w:r>
        <w:t xml:space="preserve">   people centered    </w:t>
      </w:r>
      <w:r>
        <w:t xml:space="preserve">   timely    </w:t>
      </w:r>
      <w:r>
        <w:t xml:space="preserve">   effective    </w:t>
      </w:r>
      <w:r>
        <w:t xml:space="preserve">   postnatal    </w:t>
      </w:r>
      <w:r>
        <w:t xml:space="preserve">   antenatal    </w:t>
      </w:r>
      <w:r>
        <w:t xml:space="preserve">   obstetrics    </w:t>
      </w:r>
      <w:r>
        <w:t xml:space="preserve">   morbidity    </w:t>
      </w:r>
      <w:r>
        <w:t xml:space="preserve">   routine care    </w:t>
      </w:r>
      <w:r>
        <w:t xml:space="preserve">   referral    </w:t>
      </w:r>
      <w:r>
        <w:t xml:space="preserve">   special populations    </w:t>
      </w:r>
      <w:r>
        <w:t xml:space="preserve">   childbirth    </w:t>
      </w:r>
      <w:r>
        <w:t xml:space="preserve">   care    </w:t>
      </w:r>
      <w:r>
        <w:t xml:space="preserve">   standards    </w:t>
      </w:r>
      <w:r>
        <w:t xml:space="preserve">   interventions    </w:t>
      </w:r>
      <w:r>
        <w:t xml:space="preserve">   leaders    </w:t>
      </w:r>
      <w:r>
        <w:t xml:space="preserve">   quality care    </w:t>
      </w:r>
      <w:r>
        <w:t xml:space="preserve">   maternal    </w:t>
      </w:r>
      <w:r>
        <w:t xml:space="preserve">   newborn    </w:t>
      </w:r>
      <w:r>
        <w:t xml:space="preserve">   perinatal    </w:t>
      </w:r>
      <w:r>
        <w:t xml:space="preserve">   delivery    </w:t>
      </w:r>
      <w:r>
        <w:t xml:space="preserve">   world health organization    </w:t>
      </w:r>
      <w:r>
        <w:t xml:space="preserve">   skilled care    </w:t>
      </w:r>
      <w:r>
        <w:t xml:space="preserve">   mortality    </w:t>
      </w:r>
      <w:r>
        <w:t xml:space="preserve">   healthcare delivery    </w:t>
      </w:r>
      <w:r>
        <w:t xml:space="preserve">   fundamentals    </w:t>
      </w:r>
      <w:r>
        <w:t xml:space="preserve">   whole person    </w:t>
      </w:r>
      <w:r>
        <w:t xml:space="preserve">   maternity    </w:t>
      </w:r>
      <w:r>
        <w:t xml:space="preserve">   compassion    </w:t>
      </w:r>
      <w:r>
        <w:t xml:space="preserve">   neonatal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healthcare delivery in maternity and neonatal</dc:title>
  <dcterms:created xsi:type="dcterms:W3CDTF">2021-10-11T07:43:23Z</dcterms:created>
  <dcterms:modified xsi:type="dcterms:W3CDTF">2021-10-11T07:43:23Z</dcterms:modified>
</cp:coreProperties>
</file>