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Future Tense (Regular Verbs)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Dormiran    </w:t>
      </w:r>
      <w:r>
        <w:t xml:space="preserve">   Dormiremos    </w:t>
      </w:r>
      <w:r>
        <w:t xml:space="preserve">   Dormira    </w:t>
      </w:r>
      <w:r>
        <w:t xml:space="preserve">   Dormiras    </w:t>
      </w:r>
      <w:r>
        <w:t xml:space="preserve">   Dormire    </w:t>
      </w:r>
      <w:r>
        <w:t xml:space="preserve">   Discutiran    </w:t>
      </w:r>
      <w:r>
        <w:t xml:space="preserve">   Discutiremos    </w:t>
      </w:r>
      <w:r>
        <w:t xml:space="preserve">   Discutira    </w:t>
      </w:r>
      <w:r>
        <w:t xml:space="preserve">   Discutiras    </w:t>
      </w:r>
      <w:r>
        <w:t xml:space="preserve">   Discutire    </w:t>
      </w:r>
      <w:r>
        <w:t xml:space="preserve">   Aprenderan    </w:t>
      </w:r>
      <w:r>
        <w:t xml:space="preserve">   Aprenderemos    </w:t>
      </w:r>
      <w:r>
        <w:t xml:space="preserve">   Aprendera    </w:t>
      </w:r>
      <w:r>
        <w:t xml:space="preserve">   Aprenderas    </w:t>
      </w:r>
      <w:r>
        <w:t xml:space="preserve">   Aprendere    </w:t>
      </w:r>
      <w:r>
        <w:t xml:space="preserve">   Hablaran    </w:t>
      </w:r>
      <w:r>
        <w:t xml:space="preserve">   Hablaremos    </w:t>
      </w:r>
      <w:r>
        <w:t xml:space="preserve">   Hablara    </w:t>
      </w:r>
      <w:r>
        <w:t xml:space="preserve">   Hablaras    </w:t>
      </w:r>
      <w:r>
        <w:t xml:space="preserve">   Hablare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Tense (Regular Verbs)</dc:title>
  <dcterms:created xsi:type="dcterms:W3CDTF">2021-10-11T07:44:05Z</dcterms:created>
  <dcterms:modified xsi:type="dcterms:W3CDTF">2021-10-11T07:44:05Z</dcterms:modified>
</cp:coreProperties>
</file>