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GCF and LCM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divisibility    </w:t>
      </w:r>
      <w:r>
        <w:t xml:space="preserve">   mathematics    </w:t>
      </w:r>
      <w:r>
        <w:t xml:space="preserve">   quotient    </w:t>
      </w:r>
      <w:r>
        <w:t xml:space="preserve">   difference    </w:t>
      </w:r>
      <w:r>
        <w:t xml:space="preserve">   sum    </w:t>
      </w:r>
      <w:r>
        <w:t xml:space="preserve">   proper factor    </w:t>
      </w:r>
      <w:r>
        <w:t xml:space="preserve">   factor pair    </w:t>
      </w:r>
      <w:r>
        <w:t xml:space="preserve">   factor    </w:t>
      </w:r>
      <w:r>
        <w:t xml:space="preserve">   revolutions    </w:t>
      </w:r>
      <w:r>
        <w:t xml:space="preserve">   cycle    </w:t>
      </w:r>
      <w:r>
        <w:t xml:space="preserve">   divisor    </w:t>
      </w:r>
      <w:r>
        <w:t xml:space="preserve">   common factors    </w:t>
      </w:r>
      <w:r>
        <w:t xml:space="preserve">   common multiples    </w:t>
      </w:r>
      <w:r>
        <w:t xml:space="preserve">   Prime    </w:t>
      </w:r>
      <w:r>
        <w:t xml:space="preserve">   composite    </w:t>
      </w:r>
      <w:r>
        <w:t xml:space="preserve">   Square number    </w:t>
      </w:r>
      <w:r>
        <w:t xml:space="preserve">   Greatest common factor    </w:t>
      </w:r>
      <w:r>
        <w:t xml:space="preserve">   Least common multiple    </w:t>
      </w:r>
      <w:r>
        <w:t xml:space="preserve">   Multiple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GCF and LCM</dc:title>
  <dcterms:created xsi:type="dcterms:W3CDTF">2021-10-11T07:48:22Z</dcterms:created>
  <dcterms:modified xsi:type="dcterms:W3CDTF">2021-10-11T07:48:22Z</dcterms:modified>
</cp:coreProperties>
</file>