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Living Space    </w:t>
      </w:r>
      <w:r>
        <w:t xml:space="preserve">   A Wife in London    </w:t>
      </w:r>
      <w:r>
        <w:t xml:space="preserve">   The Soldier    </w:t>
      </w:r>
      <w:r>
        <w:t xml:space="preserve">   As Imperceptably as Grief    </w:t>
      </w:r>
      <w:r>
        <w:t xml:space="preserve">   Cozy Apologia    </w:t>
      </w:r>
      <w:r>
        <w:t xml:space="preserve">   She Walks in Beauty    </w:t>
      </w:r>
      <w:r>
        <w:t xml:space="preserve">   To Autumn    </w:t>
      </w:r>
      <w:r>
        <w:t xml:space="preserve">   London    </w:t>
      </w:r>
      <w:r>
        <w:t xml:space="preserve">   Ozymandias    </w:t>
      </w:r>
      <w:r>
        <w:t xml:space="preserve">   Death of a Naturalist    </w:t>
      </w:r>
      <w:r>
        <w:t xml:space="preserve">   Hawk Roosting    </w:t>
      </w:r>
      <w:r>
        <w:t xml:space="preserve">   Afternoons    </w:t>
      </w:r>
      <w:r>
        <w:t xml:space="preserve">   The Prelude    </w:t>
      </w:r>
      <w:r>
        <w:t xml:space="preserve">   Dulce et Decorum Est    </w:t>
      </w:r>
      <w:r>
        <w:t xml:space="preserve">   Valentine    </w:t>
      </w:r>
      <w:r>
        <w:t xml:space="preserve">   Mametz Wood    </w:t>
      </w:r>
      <w:r>
        <w:t xml:space="preserve">   Sonnet Fourty Three    </w:t>
      </w:r>
      <w:r>
        <w:t xml:space="preserve">   The Manhunt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POETRY</dc:title>
  <dcterms:created xsi:type="dcterms:W3CDTF">2021-10-11T07:48:44Z</dcterms:created>
  <dcterms:modified xsi:type="dcterms:W3CDTF">2021-10-11T07:48:44Z</dcterms:modified>
</cp:coreProperties>
</file>