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GC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Representative of a country</w:t>
            </w:r>
          </w:p>
          <w:p>
            <w:pPr>
              <w:keepLines/>
              <w:pStyle w:val="CluesTiny"/>
            </w:pPr>
            <w:r>
              <w:rPr>
                <w:b w:val="true"/>
                <w:bCs w:val="true"/>
              </w:rPr>
              <w:t xml:space="preserve">4. </w:t>
            </w:r>
            <w:r>
              <w:t xml:space="preserve">A piece of cardstock with a country's name on it that a delegate raises in the air to signal to Chair that he or she wishes to speak</w:t>
            </w:r>
          </w:p>
          <w:p>
            <w:pPr>
              <w:keepLines/>
              <w:pStyle w:val="CluesTiny"/>
            </w:pPr>
            <w:r>
              <w:rPr>
                <w:b w:val="true"/>
                <w:bCs w:val="true"/>
              </w:rPr>
              <w:t xml:space="preserve">7. </w:t>
            </w:r>
            <w:r>
              <w:t xml:space="preserve">A request made by a delegate that the committee as a whole do something</w:t>
            </w:r>
          </w:p>
          <w:p>
            <w:pPr>
              <w:keepLines/>
              <w:pStyle w:val="CluesTiny"/>
            </w:pPr>
            <w:r>
              <w:rPr>
                <w:b w:val="true"/>
                <w:bCs w:val="true"/>
              </w:rPr>
              <w:t xml:space="preserve">9. </w:t>
            </w:r>
            <w:r>
              <w:t xml:space="preserve">The place where the delegates sit in the UN meeting</w:t>
            </w:r>
          </w:p>
          <w:p>
            <w:pPr>
              <w:keepLines/>
              <w:pStyle w:val="CluesTiny"/>
            </w:pPr>
            <w:r>
              <w:rPr>
                <w:b w:val="true"/>
                <w:bCs w:val="true"/>
              </w:rPr>
              <w:t xml:space="preserve">11. </w:t>
            </w:r>
            <w:r>
              <w:t xml:space="preserve">A change to a draft resolution on the floor</w:t>
            </w:r>
          </w:p>
        </w:tc>
        <w:tc>
          <w:p>
            <w:pPr>
              <w:pStyle w:val="CluesTiny"/>
            </w:pPr>
            <w:r>
              <w:rPr>
                <w:b w:val="true"/>
                <w:bCs w:val="true"/>
              </w:rPr>
              <w:t xml:space="preserve">Down</w:t>
            </w:r>
          </w:p>
          <w:p>
            <w:pPr>
              <w:keepLines/>
              <w:pStyle w:val="CluesTiny"/>
            </w:pPr>
            <w:r>
              <w:rPr>
                <w:b w:val="true"/>
                <w:bCs w:val="true"/>
              </w:rPr>
              <w:t xml:space="preserve">1. </w:t>
            </w:r>
            <w:r>
              <w:t xml:space="preserve">A document passed by an organ on the UN that aims to address a particular problem or issue. The equivalent of a law.</w:t>
            </w:r>
          </w:p>
          <w:p>
            <w:pPr>
              <w:keepLines/>
              <w:pStyle w:val="CluesTiny"/>
            </w:pPr>
            <w:r>
              <w:rPr>
                <w:b w:val="true"/>
                <w:bCs w:val="true"/>
              </w:rPr>
              <w:t xml:space="preserve">2. </w:t>
            </w:r>
            <w:r>
              <w:t xml:space="preserve">The order in which the issues before a committee will be discussed</w:t>
            </w:r>
          </w:p>
          <w:p>
            <w:pPr>
              <w:keepLines/>
              <w:pStyle w:val="CluesTiny"/>
            </w:pPr>
            <w:r>
              <w:rPr>
                <w:b w:val="true"/>
                <w:bCs w:val="true"/>
              </w:rPr>
              <w:t xml:space="preserve">5. </w:t>
            </w:r>
            <w:r>
              <w:t xml:space="preserve">A question or comment by a country related to the structure of the meeting</w:t>
            </w:r>
          </w:p>
          <w:p>
            <w:pPr>
              <w:keepLines/>
              <w:pStyle w:val="CluesTiny"/>
            </w:pPr>
            <w:r>
              <w:rPr>
                <w:b w:val="true"/>
                <w:bCs w:val="true"/>
              </w:rPr>
              <w:t xml:space="preserve">6. </w:t>
            </w:r>
            <w:r>
              <w:t xml:space="preserve">A member of the dias (the group of people in charge of the model UN conference) that moderates debate, keeps time, rules on points and motions, and enforces the rules of procedure</w:t>
            </w:r>
          </w:p>
          <w:p>
            <w:pPr>
              <w:keepLines/>
              <w:pStyle w:val="CluesTiny"/>
            </w:pPr>
            <w:r>
              <w:rPr>
                <w:b w:val="true"/>
                <w:bCs w:val="true"/>
              </w:rPr>
              <w:t xml:space="preserve">8. </w:t>
            </w:r>
            <w:r>
              <w:t xml:space="preserve">Groups of countries with a similar opinion on a particular topic</w:t>
            </w:r>
          </w:p>
          <w:p>
            <w:pPr>
              <w:keepLines/>
              <w:pStyle w:val="CluesTiny"/>
            </w:pPr>
            <w:r>
              <w:rPr>
                <w:b w:val="true"/>
                <w:bCs w:val="true"/>
              </w:rPr>
              <w:t xml:space="preserve">10. </w:t>
            </w:r>
            <w:r>
              <w:t xml:space="preserve">To agree with a motion being proposed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 Vocab</dc:title>
  <dcterms:created xsi:type="dcterms:W3CDTF">2021-10-11T07:49:15Z</dcterms:created>
  <dcterms:modified xsi:type="dcterms:W3CDTF">2021-10-11T07:49:15Z</dcterms:modified>
</cp:coreProperties>
</file>