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II (3rd word search)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können    </w:t>
      </w:r>
      <w:r>
        <w:t xml:space="preserve">   sollen    </w:t>
      </w:r>
      <w:r>
        <w:t xml:space="preserve">   wollen    </w:t>
      </w:r>
      <w:r>
        <w:t xml:space="preserve">   müssen    </w:t>
      </w:r>
      <w:r>
        <w:t xml:space="preserve">   mögen    </w:t>
      </w:r>
      <w:r>
        <w:t xml:space="preserve">   sehen    </w:t>
      </w:r>
      <w:r>
        <w:t xml:space="preserve">   gehen    </w:t>
      </w:r>
      <w:r>
        <w:t xml:space="preserve">   kommen    </w:t>
      </w:r>
      <w:r>
        <w:t xml:space="preserve">   bezahlen    </w:t>
      </w:r>
      <w:r>
        <w:t xml:space="preserve">   verkaufen    </w:t>
      </w:r>
      <w:r>
        <w:t xml:space="preserve">   kaufen    </w:t>
      </w:r>
      <w:r>
        <w:t xml:space="preserve">   sein    </w:t>
      </w:r>
      <w:r>
        <w:t xml:space="preserve">   haben    </w:t>
      </w:r>
      <w:r>
        <w:t xml:space="preserve">   einladen    </w:t>
      </w:r>
      <w:r>
        <w:t xml:space="preserve">   trinken    </w:t>
      </w:r>
      <w:r>
        <w:t xml:space="preserve">   essen    </w:t>
      </w:r>
      <w:r>
        <w:t xml:space="preserve">   machen    </w:t>
      </w:r>
      <w:r>
        <w:t xml:space="preserve">   bekommen    </w:t>
      </w:r>
      <w:r>
        <w:t xml:space="preserve">   geben    </w:t>
      </w:r>
      <w:r>
        <w:t xml:space="preserve">   feiern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II (3rd word search)</dc:title>
  <dcterms:created xsi:type="dcterms:W3CDTF">2021-10-11T08:00:11Z</dcterms:created>
  <dcterms:modified xsi:type="dcterms:W3CDTF">2021-10-11T08:00:11Z</dcterms:modified>
</cp:coreProperties>
</file>