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GINORMOUS Cells and Organelles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Microscope    </w:t>
      </w:r>
      <w:r>
        <w:t xml:space="preserve">   Matthias Schleiden    </w:t>
      </w:r>
      <w:r>
        <w:t xml:space="preserve">   Lysosome    </w:t>
      </w:r>
      <w:r>
        <w:t xml:space="preserve">   Golgi Complex    </w:t>
      </w:r>
      <w:r>
        <w:t xml:space="preserve">   FAIRNESS    </w:t>
      </w:r>
      <w:r>
        <w:t xml:space="preserve">   Eukaryotic    </w:t>
      </w:r>
      <w:r>
        <w:t xml:space="preserve">   Endoplasmic Reticulum    </w:t>
      </w:r>
      <w:r>
        <w:t xml:space="preserve">   Deoxyribonucleic Acid    </w:t>
      </w:r>
      <w:r>
        <w:t xml:space="preserve">   Cytoskeleton    </w:t>
      </w:r>
      <w:r>
        <w:t xml:space="preserve">   Cytoplasm    </w:t>
      </w:r>
      <w:r>
        <w:t xml:space="preserve">   CITIZENSHIP    </w:t>
      </w:r>
      <w:r>
        <w:t xml:space="preserve">   Chromosome    </w:t>
      </w:r>
      <w:r>
        <w:t xml:space="preserve">   Choloroplast    </w:t>
      </w:r>
      <w:r>
        <w:t xml:space="preserve">   Cholorphyll    </w:t>
      </w:r>
      <w:r>
        <w:t xml:space="preserve">   Cell Wall    </w:t>
      </w:r>
      <w:r>
        <w:t xml:space="preserve">   Cellulose    </w:t>
      </w:r>
      <w:r>
        <w:t xml:space="preserve">   Cell Theory    </w:t>
      </w:r>
      <w:r>
        <w:t xml:space="preserve">   Cell Membrane    </w:t>
      </w:r>
      <w:r>
        <w:t xml:space="preserve">   CARING    </w:t>
      </w:r>
      <w:r>
        <w:t xml:space="preserve">   Carbon Dioxide    </w:t>
      </w:r>
      <w:r>
        <w:t xml:space="preserve">   Anton van Leeuwenhoek    </w:t>
      </w:r>
      <w:r>
        <w:t xml:space="preserve">   Animal Cell    </w:t>
      </w:r>
      <w:r>
        <w:t xml:space="preserve">   Amino Acid    </w:t>
      </w:r>
      <w:r>
        <w:t xml:space="preserve">   Adenosine Triphopate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GINORMOUS Cells and Organelles Word search</dc:title>
  <dcterms:created xsi:type="dcterms:W3CDTF">2021-10-11T08:02:50Z</dcterms:created>
  <dcterms:modified xsi:type="dcterms:W3CDTF">2021-10-11T08:02:50Z</dcterms:modified>
</cp:coreProperties>
</file>