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INEQUALITY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COLOUROFSKIN    </w:t>
      </w:r>
      <w:r>
        <w:t xml:space="preserve">   NATIONALITY    </w:t>
      </w:r>
      <w:r>
        <w:t xml:space="preserve">   HUMANRACE    </w:t>
      </w:r>
      <w:r>
        <w:t xml:space="preserve">   INCOME    </w:t>
      </w:r>
      <w:r>
        <w:t xml:space="preserve">   EDUCATION    </w:t>
      </w:r>
      <w:r>
        <w:t xml:space="preserve">   WEALTH    </w:t>
      </w:r>
      <w:r>
        <w:t xml:space="preserve">   FEMALE    </w:t>
      </w:r>
      <w:r>
        <w:t xml:space="preserve">   MALE    </w:t>
      </w:r>
      <w:r>
        <w:t xml:space="preserve">   GENDER    </w:t>
      </w:r>
      <w:r>
        <w:t xml:space="preserve">   ETHNICITY    </w:t>
      </w:r>
      <w:r>
        <w:t xml:space="preserve">   RACISM    </w:t>
      </w:r>
      <w:r>
        <w:t xml:space="preserve">   ECONOMIC    </w:t>
      </w:r>
      <w:r>
        <w:t xml:space="preserve">   INEQUALITY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INEQUALITY</dc:title>
  <dcterms:created xsi:type="dcterms:W3CDTF">2021-10-11T08:05:46Z</dcterms:created>
  <dcterms:modified xsi:type="dcterms:W3CDTF">2021-10-11T08:05:46Z</dcterms:modified>
</cp:coreProperties>
</file>