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RECALL    </w:t>
      </w:r>
      <w:r>
        <w:t xml:space="preserve">   WATERGATE    </w:t>
      </w:r>
      <w:r>
        <w:t xml:space="preserve">   SPEAKER OF THE HOUSE    </w:t>
      </w:r>
      <w:r>
        <w:t xml:space="preserve">   GRAND JURY    </w:t>
      </w:r>
      <w:r>
        <w:t xml:space="preserve">   GERRYMANDERING    </w:t>
      </w:r>
      <w:r>
        <w:t xml:space="preserve">   WAR POWERS ACT    </w:t>
      </w:r>
      <w:r>
        <w:t xml:space="preserve">   RATIFICATION    </w:t>
      </w:r>
      <w:r>
        <w:t xml:space="preserve">   PARDON    </w:t>
      </w:r>
      <w:r>
        <w:t xml:space="preserve">   MASS MEDIA    </w:t>
      </w:r>
      <w:r>
        <w:t xml:space="preserve">   LOBBYIST    </w:t>
      </w:r>
      <w:r>
        <w:t xml:space="preserve">   ELASTIC CLAUSE    </w:t>
      </w:r>
      <w:r>
        <w:t xml:space="preserve">   CIVIL RIGHTS    </w:t>
      </w:r>
      <w:r>
        <w:t xml:space="preserve">   RE-APPORTIONMENT    </w:t>
      </w:r>
      <w:r>
        <w:t xml:space="preserve">   CHECKS AND BALANCES    </w:t>
      </w:r>
      <w:r>
        <w:t xml:space="preserve">   SEPERATION OF POWERS    </w:t>
      </w:r>
      <w:r>
        <w:t xml:space="preserve">   LIBERTY    </w:t>
      </w:r>
      <w:r>
        <w:t xml:space="preserve">   DEMOCRACY    </w:t>
      </w:r>
      <w:r>
        <w:t xml:space="preserve">   FEDERALISM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2021-10-11T08:11:48Z</dcterms:created>
  <dcterms:modified xsi:type="dcterms:W3CDTF">2021-10-11T08:11:48Z</dcterms:modified>
</cp:coreProperties>
</file>