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MATH - Measurement Units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CENTIMETER    </w:t>
      </w:r>
      <w:r>
        <w:t xml:space="preserve">   BENCHMARK    </w:t>
      </w:r>
      <w:r>
        <w:t xml:space="preserve">   YARD    </w:t>
      </w:r>
      <w:r>
        <w:t xml:space="preserve">   WEIGHT    </w:t>
      </w:r>
      <w:r>
        <w:t xml:space="preserve">   INCH    </w:t>
      </w:r>
      <w:r>
        <w:t xml:space="preserve">   FOOT    </w:t>
      </w:r>
      <w:r>
        <w:t xml:space="preserve">   METER    </w:t>
      </w:r>
      <w:r>
        <w:t xml:space="preserve">   MILLIMETER    </w:t>
      </w:r>
      <w:r>
        <w:t xml:space="preserve">   DECIMETER    </w:t>
      </w:r>
      <w:r>
        <w:t xml:space="preserve">   LINE-PLOT    </w:t>
      </w:r>
      <w:r>
        <w:t xml:space="preserve">   QUART    </w:t>
      </w:r>
      <w:r>
        <w:t xml:space="preserve">   PINT    </w:t>
      </w:r>
      <w:r>
        <w:t xml:space="preserve">   LIQUID-VOLUME    </w:t>
      </w:r>
      <w:r>
        <w:t xml:space="preserve">   HALF-GALLON    </w:t>
      </w:r>
      <w:r>
        <w:t xml:space="preserve">   GALLON    </w:t>
      </w:r>
      <w:r>
        <w:t xml:space="preserve">   FLUID-OUNCE    </w:t>
      </w:r>
      <w:r>
        <w:t xml:space="preserve">   CUP    </w:t>
      </w:r>
      <w:r>
        <w:t xml:space="preserve">   TON    </w:t>
      </w:r>
      <w:r>
        <w:t xml:space="preserve">   POUND    </w:t>
      </w:r>
      <w:r>
        <w:t xml:space="preserve">   OUNCE    </w:t>
      </w:r>
      <w:r>
        <w:t xml:space="preserve">   MILE    </w:t>
      </w:r>
      <w:r>
        <w:t xml:space="preserve">   KILOMETER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MATH - Measurement Units</dc:title>
  <dcterms:created xsi:type="dcterms:W3CDTF">2021-10-11T08:07:36Z</dcterms:created>
  <dcterms:modified xsi:type="dcterms:W3CDTF">2021-10-11T08:07:36Z</dcterms:modified>
</cp:coreProperties>
</file>