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GREEEN BAY PACKERS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CROSBY    </w:t>
      </w:r>
      <w:r>
        <w:t xml:space="preserve">   WILLIAMS    </w:t>
      </w:r>
      <w:r>
        <w:t xml:space="preserve">   ALEXANDER    </w:t>
      </w:r>
      <w:r>
        <w:t xml:space="preserve">   GARY    </w:t>
      </w:r>
      <w:r>
        <w:t xml:space="preserve">   MARTINEZ    </w:t>
      </w:r>
      <w:r>
        <w:t xml:space="preserve">   FACKRELL    </w:t>
      </w:r>
      <w:r>
        <w:t xml:space="preserve">   GRAHAM    </w:t>
      </w:r>
      <w:r>
        <w:t xml:space="preserve">   VALDES SCANTLING    </w:t>
      </w:r>
      <w:r>
        <w:t xml:space="preserve">   ADAMS    </w:t>
      </w:r>
      <w:r>
        <w:t xml:space="preserve">   JONES    </w:t>
      </w:r>
      <w:r>
        <w:t xml:space="preserve">   ROGERS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GREEEN BAY PACKERS</dc:title>
  <dcterms:created xsi:type="dcterms:W3CDTF">2021-10-11T08:20:43Z</dcterms:created>
  <dcterms:modified xsi:type="dcterms:W3CDTF">2021-10-11T08:20:43Z</dcterms:modified>
</cp:coreProperties>
</file>