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Acropolis    </w:t>
      </w:r>
      <w:r>
        <w:t xml:space="preserve">   Mediterranean    </w:t>
      </w:r>
      <w:r>
        <w:t xml:space="preserve">   corfu    </w:t>
      </w:r>
      <w:r>
        <w:t xml:space="preserve">   Vegetables    </w:t>
      </w:r>
      <w:r>
        <w:t xml:space="preserve">   Athens    </w:t>
      </w:r>
      <w:r>
        <w:t xml:space="preserve">   Wheat    </w:t>
      </w:r>
      <w:r>
        <w:t xml:space="preserve">   Bread    </w:t>
      </w:r>
      <w:r>
        <w:t xml:space="preserve">   Apollo    </w:t>
      </w:r>
      <w:r>
        <w:t xml:space="preserve">   Alphabet    </w:t>
      </w:r>
      <w:r>
        <w:t xml:space="preserve">   Olympics    </w:t>
      </w:r>
      <w:r>
        <w:t xml:space="preserve">   Theatre    </w:t>
      </w:r>
      <w:r>
        <w:t xml:space="preserve">   CAT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</dc:title>
  <dcterms:created xsi:type="dcterms:W3CDTF">2021-10-11T08:19:28Z</dcterms:created>
  <dcterms:modified xsi:type="dcterms:W3CDTF">2021-10-11T08:19:28Z</dcterms:modified>
</cp:coreProperties>
</file>