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EFFECT, GLOBAL WARMING AND SOURCE OF GREENHOUSE EFFECT</w:t>
      </w:r>
    </w:p>
    <w:p>
      <w:pPr>
        <w:pStyle w:val="Questions"/>
      </w:pPr>
      <w:r>
        <w:t xml:space="preserve">1. BORNAC DIOEXID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EERGSUOHEN EGSSAS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LAOC IIMNGN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DORIOATSTFNEE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WROEP LPSTAN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ABLOGL IGMNAWR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TAOINVAI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MEAETHN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RHBOCNROOOFCLLUROA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ITUONRS ODIEX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CARBON DIOXIDE    </w:t>
      </w:r>
      <w:r>
        <w:t xml:space="preserve">   GREENHOUSE GASSES    </w:t>
      </w:r>
      <w:r>
        <w:t xml:space="preserve">   COAL MINING    </w:t>
      </w:r>
      <w:r>
        <w:t xml:space="preserve">   DEFORESTATION    </w:t>
      </w:r>
      <w:r>
        <w:t xml:space="preserve">   POWER PLANTS    </w:t>
      </w:r>
      <w:r>
        <w:t xml:space="preserve">   GLOBAL WARMING    </w:t>
      </w:r>
      <w:r>
        <w:t xml:space="preserve">   AVIATION    </w:t>
      </w:r>
      <w:r>
        <w:t xml:space="preserve">   METHANE    </w:t>
      </w:r>
      <w:r>
        <w:t xml:space="preserve">   CHLOROFLUOROCARBON    </w:t>
      </w:r>
      <w:r>
        <w:t xml:space="preserve">   NITROUS 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EFFECT, GLOBAL WARMING AND SOURCE OF GREENHOUSE EFFECT</dc:title>
  <dcterms:created xsi:type="dcterms:W3CDTF">2021-10-11T08:21:55Z</dcterms:created>
  <dcterms:modified xsi:type="dcterms:W3CDTF">2021-10-11T08:21:55Z</dcterms:modified>
</cp:coreProperties>
</file>