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GREGOR - MENDEL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Who was the Father of Genetics?</w:t>
            </w:r>
          </w:p>
          <w:p>
            <w:pPr>
              <w:keepLines/>
              <w:pStyle w:val="CluesTiny"/>
            </w:pPr>
            <w:r>
              <w:rPr>
                <w:b w:val="true"/>
                <w:bCs w:val="true"/>
              </w:rPr>
              <w:t xml:space="preserve">6. </w:t>
            </w:r>
            <w:r>
              <w:t xml:space="preserve">Charles is most famous for his work on what? </w:t>
            </w:r>
          </w:p>
          <w:p>
            <w:pPr>
              <w:keepLines/>
              <w:pStyle w:val="CluesTiny"/>
            </w:pPr>
            <w:r>
              <w:rPr>
                <w:b w:val="true"/>
                <w:bCs w:val="true"/>
              </w:rPr>
              <w:t xml:space="preserve">9. </w:t>
            </w:r>
            <w:r>
              <w:t xml:space="preserve">Darwin’s ____ Almost cost him The voyage on the Beagle.</w:t>
            </w:r>
          </w:p>
          <w:p>
            <w:pPr>
              <w:keepLines/>
              <w:pStyle w:val="CluesTiny"/>
            </w:pPr>
            <w:r>
              <w:rPr>
                <w:b w:val="true"/>
                <w:bCs w:val="true"/>
              </w:rPr>
              <w:t xml:space="preserve">11. </w:t>
            </w:r>
            <w:r>
              <w:t xml:space="preserve">This quote “Owing to this struggle for life, any variation, however slight and from whatever cause proceeding, if it be in any degree profitable to an individual of any species, in its infinitely complex relationship to other organic beings and to external nature, will tend to the preservation of that individual, and will generally be inherited by its offspring.” was said by who?</w:t>
            </w:r>
          </w:p>
          <w:p>
            <w:pPr>
              <w:keepLines/>
              <w:pStyle w:val="CluesTiny"/>
            </w:pPr>
            <w:r>
              <w:rPr>
                <w:b w:val="true"/>
                <w:bCs w:val="true"/>
              </w:rPr>
              <w:t xml:space="preserve">12. </w:t>
            </w:r>
            <w:r>
              <w:t xml:space="preserve">How many different characteristics did Mendel find in pea plants?</w:t>
            </w:r>
          </w:p>
          <w:p>
            <w:pPr>
              <w:keepLines/>
              <w:pStyle w:val="CluesTiny"/>
            </w:pPr>
            <w:r>
              <w:rPr>
                <w:b w:val="true"/>
                <w:bCs w:val="true"/>
              </w:rPr>
              <w:t xml:space="preserve">13. </w:t>
            </w:r>
            <w:r>
              <w:t xml:space="preserve">Mendel identified many rules of this, for example, the Law of Segregation? </w:t>
            </w:r>
          </w:p>
          <w:p>
            <w:pPr>
              <w:keepLines/>
              <w:pStyle w:val="CluesTiny"/>
            </w:pPr>
            <w:r>
              <w:rPr>
                <w:b w:val="true"/>
                <w:bCs w:val="true"/>
              </w:rPr>
              <w:t xml:space="preserve">14. </w:t>
            </w:r>
            <w:r>
              <w:t xml:space="preserve">Mendel grow over what number (how many) of pea plants?</w:t>
            </w:r>
          </w:p>
        </w:tc>
        <w:tc>
          <w:p>
            <w:pPr>
              <w:pStyle w:val="CluesTiny"/>
            </w:pPr>
            <w:r>
              <w:rPr>
                <w:b w:val="true"/>
                <w:bCs w:val="true"/>
              </w:rPr>
              <w:t xml:space="preserve">Down</w:t>
            </w:r>
          </w:p>
          <w:p>
            <w:pPr>
              <w:keepLines/>
              <w:pStyle w:val="CluesTiny"/>
            </w:pPr>
            <w:r>
              <w:rPr>
                <w:b w:val="true"/>
                <w:bCs w:val="true"/>
              </w:rPr>
              <w:t xml:space="preserve">1. </w:t>
            </w:r>
            <w:r>
              <w:t xml:space="preserve">The monastery's botanical garden is where Mendel breed what?</w:t>
            </w:r>
          </w:p>
          <w:p>
            <w:pPr>
              <w:keepLines/>
              <w:pStyle w:val="CluesTiny"/>
            </w:pPr>
            <w:r>
              <w:rPr>
                <w:b w:val="true"/>
                <w:bCs w:val="true"/>
              </w:rPr>
              <w:t xml:space="preserve">2. </w:t>
            </w:r>
            <w:r>
              <w:t xml:space="preserve">Mendel’s study with pea plants took him how many years?</w:t>
            </w:r>
          </w:p>
          <w:p>
            <w:pPr>
              <w:keepLines/>
              <w:pStyle w:val="CluesTiny"/>
            </w:pPr>
            <w:r>
              <w:rPr>
                <w:b w:val="true"/>
                <w:bCs w:val="true"/>
              </w:rPr>
              <w:t xml:space="preserve">4. </w:t>
            </w:r>
            <w:r>
              <w:t xml:space="preserve">Darwin’s theory of evolution and the process of natural selection later became known simply as what?</w:t>
            </w:r>
          </w:p>
          <w:p>
            <w:pPr>
              <w:keepLines/>
              <w:pStyle w:val="CluesTiny"/>
            </w:pPr>
            <w:r>
              <w:rPr>
                <w:b w:val="true"/>
                <w:bCs w:val="true"/>
              </w:rPr>
              <w:t xml:space="preserve">5. </w:t>
            </w:r>
            <w:r>
              <w:t xml:space="preserve">Darwin discovered _______ laws.</w:t>
            </w:r>
          </w:p>
          <w:p>
            <w:pPr>
              <w:keepLines/>
              <w:pStyle w:val="CluesTiny"/>
            </w:pPr>
            <w:r>
              <w:rPr>
                <w:b w:val="true"/>
                <w:bCs w:val="true"/>
              </w:rPr>
              <w:t xml:space="preserve">7. </w:t>
            </w:r>
            <w:r>
              <w:t xml:space="preserve"> Darwin collected a variety of natural specimens, including, birds, plants, and fossil during his… </w:t>
            </w:r>
          </w:p>
          <w:p>
            <w:pPr>
              <w:keepLines/>
              <w:pStyle w:val="CluesTiny"/>
            </w:pPr>
            <w:r>
              <w:rPr>
                <w:b w:val="true"/>
                <w:bCs w:val="true"/>
              </w:rPr>
              <w:t xml:space="preserve">8. </w:t>
            </w:r>
            <w:r>
              <w:t xml:space="preserve">Mendel used a paintbrush to painstakingly transfer this from one plant to another to make his crosses?</w:t>
            </w:r>
          </w:p>
          <w:p>
            <w:pPr>
              <w:keepLines/>
              <w:pStyle w:val="CluesTiny"/>
            </w:pPr>
            <w:r>
              <w:rPr>
                <w:b w:val="true"/>
                <w:bCs w:val="true"/>
              </w:rPr>
              <w:t xml:space="preserve">10. </w:t>
            </w:r>
            <w:r>
              <w:t xml:space="preserve">How long did Darwin’s voyage last?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 - MENDEL</dc:title>
  <dcterms:created xsi:type="dcterms:W3CDTF">2021-10-11T08:23:06Z</dcterms:created>
  <dcterms:modified xsi:type="dcterms:W3CDTF">2021-10-11T08:23:06Z</dcterms:modified>
</cp:coreProperties>
</file>