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Gandhi Tic-Tac-Toe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Gahdi and his followers had used _______ to show others how British rule was unfair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Gandhi believed in ______ or be would starve him-self until the violence stopped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did not believe in peaceful protest, and shot Gahdi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happened once the Indian government decided to make India into two countries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Gandhi and his followers were very ___  when they willing to be thrown  in jail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Gandhi and his followers had to ____ to be free from Britain rule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Gandhi and his followers were very ____ because they were willing to be beaten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Gandhi had helped ___ India into protesting peacefully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Civil Disobedience can also be known as ____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India fought for there ____ using Civil Disobedience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movement that is trying to gain political independence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name the Indian people gave Gahdi was,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Once the British had beaten the people working at the salt factory, many probably thought the British were __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British beat the India people they had to ____ from fighting back to prove a point   </w:t>
            </w:r>
          </w:p>
        </w:tc>
      </w:tr>
    </w:tbl>
    <w:p>
      <w:pPr>
        <w:pStyle w:val="WordBankLarge"/>
      </w:pPr>
      <w:r>
        <w:t xml:space="preserve">   Mahatma    </w:t>
      </w:r>
      <w:r>
        <w:t xml:space="preserve">   Independence Movements    </w:t>
      </w:r>
      <w:r>
        <w:t xml:space="preserve">   civil disobedience     </w:t>
      </w:r>
      <w:r>
        <w:t xml:space="preserve">   Hindu Raditcals    </w:t>
      </w:r>
      <w:r>
        <w:t xml:space="preserve">   Partition of India     </w:t>
      </w:r>
      <w:r>
        <w:t xml:space="preserve">   Freedom     </w:t>
      </w:r>
      <w:r>
        <w:t xml:space="preserve">   Grapple     </w:t>
      </w:r>
      <w:r>
        <w:t xml:space="preserve">   Restrain     </w:t>
      </w:r>
      <w:r>
        <w:t xml:space="preserve">   Shaped     </w:t>
      </w:r>
      <w:r>
        <w:t xml:space="preserve">   Courageous     </w:t>
      </w:r>
      <w:r>
        <w:t xml:space="preserve">   Brutal     </w:t>
      </w:r>
      <w:r>
        <w:t xml:space="preserve">   peaceful resistance    </w:t>
      </w:r>
      <w:r>
        <w:t xml:space="preserve">   Brave     </w:t>
      </w:r>
      <w:r>
        <w:t xml:space="preserve">   peaceful protest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Gandhi Tic-Tac-Toe Crossword </dc:title>
  <dcterms:created xsi:type="dcterms:W3CDTF">2021-10-11T07:46:35Z</dcterms:created>
  <dcterms:modified xsi:type="dcterms:W3CDTF">2021-10-11T07:46:35Z</dcterms:modified>
</cp:coreProperties>
</file>