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American Front    </w:t>
      </w:r>
      <w:r>
        <w:t xml:space="preserve">   Black Mafia    </w:t>
      </w:r>
      <w:r>
        <w:t xml:space="preserve">   Bloods    </w:t>
      </w:r>
      <w:r>
        <w:t xml:space="preserve">   Crips    </w:t>
      </w:r>
      <w:r>
        <w:t xml:space="preserve">   Hells Angels    </w:t>
      </w:r>
      <w:r>
        <w:t xml:space="preserve">   Keystone State Skinheads    </w:t>
      </w:r>
      <w:r>
        <w:t xml:space="preserve">   Latin Kings    </w:t>
      </w:r>
      <w:r>
        <w:t xml:space="preserve">   Outlaws Motorcycle Club    </w:t>
      </w:r>
      <w:r>
        <w:t xml:space="preserve">   Savage Skulls    </w:t>
      </w:r>
      <w:r>
        <w:t xml:space="preserve">   Sons of Silence    </w:t>
      </w:r>
      <w:r>
        <w:t xml:space="preserve">   Vatos Locos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</dc:title>
  <dcterms:created xsi:type="dcterms:W3CDTF">2021-10-11T07:47:17Z</dcterms:created>
  <dcterms:modified xsi:type="dcterms:W3CDTF">2021-10-11T07:47:17Z</dcterms:modified>
</cp:coreProperties>
</file>