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Garbology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BUILT IN OBSOLESCENCE    </w:t>
      </w:r>
      <w:r>
        <w:t xml:space="preserve">   NONDURABLE GOODS    </w:t>
      </w:r>
      <w:r>
        <w:t xml:space="preserve">   DURABLE GOODS    </w:t>
      </w:r>
      <w:r>
        <w:t xml:space="preserve">   CONTAMINATE    </w:t>
      </w:r>
      <w:r>
        <w:t xml:space="preserve">   INORGANIC    </w:t>
      </w:r>
      <w:r>
        <w:t xml:space="preserve">   ORGANIC    </w:t>
      </w:r>
      <w:r>
        <w:t xml:space="preserve">   CONSUMERISM    </w:t>
      </w:r>
      <w:r>
        <w:t xml:space="preserve">   WASTE    </w:t>
      </w:r>
      <w:r>
        <w:t xml:space="preserve">   SANTITARY LANDFILL    </w:t>
      </w:r>
      <w:r>
        <w:t xml:space="preserve">   DUMP    </w:t>
      </w:r>
      <w:r>
        <w:t xml:space="preserve">   QUALITATIVE    </w:t>
      </w:r>
      <w:r>
        <w:t xml:space="preserve">   QUANTITATIVE    </w:t>
      </w:r>
      <w:r>
        <w:t xml:space="preserve">   MIDDEN    </w:t>
      </w:r>
      <w:r>
        <w:t xml:space="preserve">   RELIC    </w:t>
      </w:r>
      <w:r>
        <w:t xml:space="preserve">   GARBOLOGY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Garbology</dc:title>
  <dcterms:created xsi:type="dcterms:W3CDTF">2021-10-11T07:47:49Z</dcterms:created>
  <dcterms:modified xsi:type="dcterms:W3CDTF">2021-10-11T07:47:49Z</dcterms:modified>
</cp:coreProperties>
</file>