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herbs    </w:t>
      </w:r>
      <w:r>
        <w:t xml:space="preserve">   carnations    </w:t>
      </w:r>
      <w:r>
        <w:t xml:space="preserve">   weeding    </w:t>
      </w:r>
      <w:r>
        <w:t xml:space="preserve">   grasses    </w:t>
      </w:r>
      <w:r>
        <w:t xml:space="preserve">   colour    </w:t>
      </w:r>
      <w:r>
        <w:t xml:space="preserve">   potting    </w:t>
      </w:r>
      <w:r>
        <w:t xml:space="preserve">   palms    </w:t>
      </w:r>
      <w:r>
        <w:t xml:space="preserve">   pruning    </w:t>
      </w:r>
      <w:r>
        <w:t xml:space="preserve">   fertiliser    </w:t>
      </w:r>
      <w:r>
        <w:t xml:space="preserve">   bromiliads    </w:t>
      </w:r>
      <w:r>
        <w:t xml:space="preserve">   lilly pilly    </w:t>
      </w:r>
      <w:r>
        <w:t xml:space="preserve">   ferns    </w:t>
      </w:r>
      <w:r>
        <w:t xml:space="preserve">   roses    </w:t>
      </w:r>
      <w:r>
        <w:t xml:space="preserve">   fruit    </w:t>
      </w:r>
      <w:r>
        <w:t xml:space="preserve">   relaxation    </w:t>
      </w:r>
      <w:r>
        <w:t xml:space="preserve">   pansy    </w:t>
      </w:r>
      <w:r>
        <w:t xml:space="preserve">   gerbera    </w:t>
      </w:r>
      <w:r>
        <w:t xml:space="preserve">   nature    </w:t>
      </w:r>
      <w:r>
        <w:t xml:space="preserve">   bouganvillia    </w:t>
      </w:r>
      <w:r>
        <w:t xml:space="preserve">   petunia    </w:t>
      </w:r>
      <w:r>
        <w:t xml:space="preserve">   pagola    </w:t>
      </w:r>
      <w:r>
        <w:t xml:space="preserve">   water    </w:t>
      </w:r>
      <w:r>
        <w:t xml:space="preserve">   flowers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</dc:title>
  <dcterms:created xsi:type="dcterms:W3CDTF">2021-10-11T07:47:44Z</dcterms:created>
  <dcterms:modified xsi:type="dcterms:W3CDTF">2021-10-11T07:47:44Z</dcterms:modified>
</cp:coreProperties>
</file>