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Basket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Kale    </w:t>
      </w:r>
      <w:r>
        <w:t xml:space="preserve">   Turnip    </w:t>
      </w:r>
      <w:r>
        <w:t xml:space="preserve">   Beets    </w:t>
      </w:r>
      <w:r>
        <w:t xml:space="preserve">   Beans    </w:t>
      </w:r>
      <w:r>
        <w:t xml:space="preserve">   Broccoli    </w:t>
      </w:r>
      <w:r>
        <w:t xml:space="preserve">   Potato    </w:t>
      </w:r>
      <w:r>
        <w:t xml:space="preserve">   Peas    </w:t>
      </w:r>
      <w:r>
        <w:t xml:space="preserve">   Corn    </w:t>
      </w:r>
      <w:r>
        <w:t xml:space="preserve">   Tomato    </w:t>
      </w:r>
      <w:r>
        <w:t xml:space="preserve">   Cucumber    </w:t>
      </w:r>
      <w:r>
        <w:t xml:space="preserve">   Lettuce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Basket</dc:title>
  <dcterms:created xsi:type="dcterms:W3CDTF">2021-10-11T07:47:53Z</dcterms:created>
  <dcterms:modified xsi:type="dcterms:W3CDTF">2021-10-11T07:47:53Z</dcterms:modified>
</cp:coreProperties>
</file>