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of Eden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disobey    </w:t>
      </w:r>
      <w:r>
        <w:t xml:space="preserve">   paradise    </w:t>
      </w:r>
      <w:r>
        <w:t xml:space="preserve">   creation    </w:t>
      </w:r>
      <w:r>
        <w:t xml:space="preserve">   god    </w:t>
      </w:r>
      <w:r>
        <w:t xml:space="preserve">   fruit    </w:t>
      </w:r>
      <w:r>
        <w:t xml:space="preserve">   eden    </w:t>
      </w:r>
      <w:r>
        <w:t xml:space="preserve">   garden    </w:t>
      </w:r>
      <w:r>
        <w:t xml:space="preserve">   love    </w:t>
      </w:r>
      <w:r>
        <w:t xml:space="preserve">   eve    </w:t>
      </w:r>
      <w:r>
        <w:t xml:space="preserve">   adam    </w:t>
      </w:r>
      <w:r>
        <w:t xml:space="preserve">   apple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of Eden</dc:title>
  <dcterms:created xsi:type="dcterms:W3CDTF">2021-10-11T07:46:27Z</dcterms:created>
  <dcterms:modified xsi:type="dcterms:W3CDTF">2021-10-11T07:46:27Z</dcterms:modified>
</cp:coreProperties>
</file>