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gardener    </w:t>
      </w:r>
      <w:r>
        <w:t xml:space="preserve">   herbaceous    </w:t>
      </w:r>
      <w:r>
        <w:t xml:space="preserve">   shrub    </w:t>
      </w:r>
      <w:r>
        <w:t xml:space="preserve">   birdhouse    </w:t>
      </w:r>
      <w:r>
        <w:t xml:space="preserve">   labyrinth    </w:t>
      </w:r>
      <w:r>
        <w:t xml:space="preserve">   raisedbed    </w:t>
      </w:r>
      <w:r>
        <w:t xml:space="preserve">   terrace    </w:t>
      </w:r>
      <w:r>
        <w:t xml:space="preserve">   shade    </w:t>
      </w:r>
      <w:r>
        <w:t xml:space="preserve">   vegetable    </w:t>
      </w:r>
      <w:r>
        <w:t xml:space="preserve">   herb    </w:t>
      </w:r>
      <w:r>
        <w:t xml:space="preserve">   medicinal    </w:t>
      </w:r>
      <w:r>
        <w:t xml:space="preserve">   espalier    </w:t>
      </w:r>
      <w:r>
        <w:t xml:space="preserve">   botany    </w:t>
      </w:r>
      <w:r>
        <w:t xml:space="preserve">   fiberousroot    </w:t>
      </w:r>
      <w:r>
        <w:t xml:space="preserve">   taproot    </w:t>
      </w:r>
      <w:r>
        <w:t xml:space="preserve">   radicle    </w:t>
      </w:r>
      <w:r>
        <w:t xml:space="preserve">   dormant    </w:t>
      </w:r>
      <w:r>
        <w:t xml:space="preserve">   germinate    </w:t>
      </w:r>
      <w:r>
        <w:t xml:space="preserve">   cotyledon    </w:t>
      </w:r>
      <w:r>
        <w:t xml:space="preserve">   greenhouse    </w:t>
      </w:r>
      <w:r>
        <w:t xml:space="preserve">   gazebo    </w:t>
      </w:r>
      <w:r>
        <w:t xml:space="preserve">   vine    </w:t>
      </w:r>
      <w:r>
        <w:t xml:space="preserve">   annual    </w:t>
      </w:r>
      <w:r>
        <w:t xml:space="preserve">   perennial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word search</dc:title>
  <dcterms:created xsi:type="dcterms:W3CDTF">2021-10-11T07:46:29Z</dcterms:created>
  <dcterms:modified xsi:type="dcterms:W3CDTF">2021-10-11T07:46:29Z</dcterms:modified>
</cp:coreProperties>
</file>