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pressure, volume, and ________ are all factors that affect how a gas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increase the volume of a gas, the ______ of the gas will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Gay-Lussac's law the pressure and temperature of a gas are ______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temperature increases, pressure will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that describes the physical behavior of an ideal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law describes the relationship between pressure and volume of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pressure and the kelvin temperature are directly proportional according to this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variable has units of mL or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0.08206, designated by 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never been this cold = zero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law expresses the relationship between pressure, temperature,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written in front of a reactant or product of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to the spaces between molecules, gases are easily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used for the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that talks about how volume and temperature are directly proportional</w:t>
            </w:r>
          </w:p>
        </w:tc>
      </w:tr>
    </w:tbl>
    <w:p>
      <w:pPr>
        <w:pStyle w:val="WordBankMedium"/>
      </w:pPr>
      <w:r>
        <w:t xml:space="preserve">   absolute zero    </w:t>
      </w:r>
      <w:r>
        <w:t xml:space="preserve">   mole    </w:t>
      </w:r>
      <w:r>
        <w:t xml:space="preserve">   charles law    </w:t>
      </w:r>
      <w:r>
        <w:t xml:space="preserve">   gas constant    </w:t>
      </w:r>
      <w:r>
        <w:t xml:space="preserve">   coefficient    </w:t>
      </w:r>
      <w:r>
        <w:t xml:space="preserve">   ideal gas law    </w:t>
      </w:r>
      <w:r>
        <w:t xml:space="preserve">   increase    </w:t>
      </w:r>
      <w:r>
        <w:t xml:space="preserve">   combined gas law    </w:t>
      </w:r>
      <w:r>
        <w:t xml:space="preserve">   boyles law    </w:t>
      </w:r>
      <w:r>
        <w:t xml:space="preserve">   directly    </w:t>
      </w:r>
      <w:r>
        <w:t xml:space="preserve">   compressible    </w:t>
      </w:r>
      <w:r>
        <w:t xml:space="preserve">   temperature    </w:t>
      </w:r>
      <w:r>
        <w:t xml:space="preserve">   pressure    </w:t>
      </w:r>
      <w:r>
        <w:t xml:space="preserve">   gay lussacs law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 Crossword</dc:title>
  <dcterms:created xsi:type="dcterms:W3CDTF">2021-10-11T07:47:57Z</dcterms:created>
  <dcterms:modified xsi:type="dcterms:W3CDTF">2021-10-11T07:47:57Z</dcterms:modified>
</cp:coreProperties>
</file>