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Ammonia    </w:t>
      </w:r>
      <w:r>
        <w:t xml:space="preserve">   Carbon dioxide    </w:t>
      </w:r>
      <w:r>
        <w:t xml:space="preserve">   Carbon monoxide    </w:t>
      </w:r>
      <w:r>
        <w:t xml:space="preserve">   Chlorine    </w:t>
      </w:r>
      <w:r>
        <w:t xml:space="preserve">   Helium    </w:t>
      </w:r>
      <w:r>
        <w:t xml:space="preserve">   Hydrogen    </w:t>
      </w:r>
      <w:r>
        <w:t xml:space="preserve">   Krypton    </w:t>
      </w:r>
      <w:r>
        <w:t xml:space="preserve">   Methane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Xenon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</dc:title>
  <dcterms:created xsi:type="dcterms:W3CDTF">2021-10-11T07:47:29Z</dcterms:created>
  <dcterms:modified xsi:type="dcterms:W3CDTF">2021-10-11T07:47:29Z</dcterms:modified>
</cp:coreProperties>
</file>