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Gaudenzia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Triggers    </w:t>
      </w:r>
      <w:r>
        <w:t xml:space="preserve">   Relapse    </w:t>
      </w:r>
      <w:r>
        <w:t xml:space="preserve">   Narcotics Anonymous    </w:t>
      </w:r>
      <w:r>
        <w:t xml:space="preserve">   Medication    </w:t>
      </w:r>
      <w:r>
        <w:t xml:space="preserve">   Guilt    </w:t>
      </w:r>
      <w:r>
        <w:t xml:space="preserve">   Denial    </w:t>
      </w:r>
      <w:r>
        <w:t xml:space="preserve">   Narcan    </w:t>
      </w:r>
      <w:r>
        <w:t xml:space="preserve">   Therapeutic Community    </w:t>
      </w:r>
      <w:r>
        <w:t xml:space="preserve">   Honesty    </w:t>
      </w:r>
      <w:r>
        <w:t xml:space="preserve">   Alcoholics Anonymous    </w:t>
      </w:r>
      <w:r>
        <w:t xml:space="preserve">   Overdose    </w:t>
      </w:r>
      <w:r>
        <w:t xml:space="preserve">   Addiction    </w:t>
      </w:r>
      <w:r>
        <w:t xml:space="preserve">   Gaudenzia    </w:t>
      </w:r>
      <w:r>
        <w:t xml:space="preserve">   Work Therapy    </w:t>
      </w:r>
      <w:r>
        <w:t xml:space="preserve">   Recovery    </w:t>
      </w:r>
      <w:r>
        <w:t xml:space="preserve">   Treatment    </w:t>
      </w:r>
      <w:r>
        <w:t xml:space="preserve">   Counselor    </w:t>
      </w:r>
      <w:r>
        <w:t xml:space="preserve">   Awareness    </w:t>
      </w:r>
      <w:r>
        <w:t xml:space="preserve">   Clean and sober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Gaudenzia Crossword</dc:title>
  <dcterms:created xsi:type="dcterms:W3CDTF">2021-10-11T07:47:47Z</dcterms:created>
  <dcterms:modified xsi:type="dcterms:W3CDTF">2021-10-11T07:47:47Z</dcterms:modified>
</cp:coreProperties>
</file>