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Aromantic    </w:t>
      </w:r>
      <w:r>
        <w:t xml:space="preserve">   Asexual    </w:t>
      </w:r>
      <w:r>
        <w:t xml:space="preserve">   Biromantic    </w:t>
      </w:r>
      <w:r>
        <w:t xml:space="preserve">   Demisexual    </w:t>
      </w:r>
      <w:r>
        <w:t xml:space="preserve">   Genderfluid    </w:t>
      </w:r>
      <w:r>
        <w:t xml:space="preserve">   Heterosexual    </w:t>
      </w:r>
      <w:r>
        <w:t xml:space="preserve">   Homoromantic    </w:t>
      </w:r>
      <w:r>
        <w:t xml:space="preserve">   Homosexual    </w:t>
      </w:r>
      <w:r>
        <w:t xml:space="preserve">   Non Binary    </w:t>
      </w:r>
      <w:r>
        <w:t xml:space="preserve">   Pansexual    </w:t>
      </w:r>
      <w:r>
        <w:t xml:space="preserve">   Polysexual    </w:t>
      </w:r>
      <w:r>
        <w:t xml:space="preserve">   Transgender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Gay Word Search</dc:title>
  <dcterms:created xsi:type="dcterms:W3CDTF">2021-10-11T07:49:09Z</dcterms:created>
  <dcterms:modified xsi:type="dcterms:W3CDTF">2021-10-11T07:49:09Z</dcterms:modified>
</cp:coreProperties>
</file>