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GenYES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Content creation    </w:t>
      </w:r>
      <w:r>
        <w:t xml:space="preserve">   Digital citizen    </w:t>
      </w:r>
      <w:r>
        <w:t xml:space="preserve">   Do    </w:t>
      </w:r>
      <w:r>
        <w:t xml:space="preserve">   Empowered learner    </w:t>
      </w:r>
      <w:r>
        <w:t xml:space="preserve">   GenYES    </w:t>
      </w:r>
      <w:r>
        <w:t xml:space="preserve">   GOCS Strategy    </w:t>
      </w:r>
      <w:r>
        <w:t xml:space="preserve">   Hardware    </w:t>
      </w:r>
      <w:r>
        <w:t xml:space="preserve">   ISTE    </w:t>
      </w:r>
      <w:r>
        <w:t xml:space="preserve">   IT Support    </w:t>
      </w:r>
      <w:r>
        <w:t xml:space="preserve">   Learn    </w:t>
      </w:r>
      <w:r>
        <w:t xml:space="preserve">   Learning by doing    </w:t>
      </w:r>
      <w:r>
        <w:t xml:space="preserve">   Mentoring    </w:t>
      </w:r>
      <w:r>
        <w:t xml:space="preserve">   Software    </w:t>
      </w:r>
      <w:r>
        <w:t xml:space="preserve">   STL    </w:t>
      </w:r>
      <w:r>
        <w:t xml:space="preserve">   TAPs    </w:t>
      </w:r>
      <w:r>
        <w:t xml:space="preserve">   Tech literate    </w:t>
      </w:r>
      <w:r>
        <w:t xml:space="preserve">   Technology    </w:t>
      </w:r>
      <w:r>
        <w:t xml:space="preserve">   Technology Skills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GenYES Crossword  Puzzle</dc:title>
  <dcterms:created xsi:type="dcterms:W3CDTF">2021-10-11T07:54:00Z</dcterms:created>
  <dcterms:modified xsi:type="dcterms:W3CDTF">2021-10-11T07:54:00Z</dcterms:modified>
</cp:coreProperties>
</file>