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Roles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masculine    </w:t>
      </w:r>
      <w:r>
        <w:t xml:space="preserve">   aggressive    </w:t>
      </w:r>
      <w:r>
        <w:t xml:space="preserve">   weaker    </w:t>
      </w:r>
      <w:r>
        <w:t xml:space="preserve">   gender    </w:t>
      </w:r>
      <w:r>
        <w:t xml:space="preserve">   woman    </w:t>
      </w:r>
      <w:r>
        <w:t xml:space="preserve">   men    </w:t>
      </w:r>
      <w:r>
        <w:t xml:space="preserve">   boys    </w:t>
      </w:r>
      <w:r>
        <w:t xml:space="preserve">   girls    </w:t>
      </w:r>
      <w:r>
        <w:t xml:space="preserve">   blunt    </w:t>
      </w:r>
      <w:r>
        <w:t xml:space="preserve">   dominant    </w:t>
      </w:r>
      <w:r>
        <w:t xml:space="preserve">   emotional    </w:t>
      </w:r>
      <w:r>
        <w:t xml:space="preserve">   indecisive    </w:t>
      </w:r>
      <w:r>
        <w:t xml:space="preserve">   Talkative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Roles </dc:title>
  <dcterms:created xsi:type="dcterms:W3CDTF">2021-10-11T07:48:58Z</dcterms:created>
  <dcterms:modified xsi:type="dcterms:W3CDTF">2021-10-11T07:48:58Z</dcterms:modified>
</cp:coreProperties>
</file>