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transition    </w:t>
      </w:r>
      <w:r>
        <w:t xml:space="preserve">   confused    </w:t>
      </w:r>
      <w:r>
        <w:t xml:space="preserve">   bisexual    </w:t>
      </w:r>
      <w:r>
        <w:t xml:space="preserve">   pansexual    </w:t>
      </w:r>
      <w:r>
        <w:t xml:space="preserve">   asexual    </w:t>
      </w:r>
      <w:r>
        <w:t xml:space="preserve">   heterosexual    </w:t>
      </w:r>
      <w:r>
        <w:t xml:space="preserve">   lesbian    </w:t>
      </w:r>
      <w:r>
        <w:t xml:space="preserve">   gay    </w:t>
      </w:r>
      <w:r>
        <w:t xml:space="preserve">   biological    </w:t>
      </w:r>
      <w:r>
        <w:t xml:space="preserve">   anatomy    </w:t>
      </w:r>
      <w:r>
        <w:t xml:space="preserve">   scared    </w:t>
      </w:r>
      <w:r>
        <w:t xml:space="preserve">   support    </w:t>
      </w:r>
      <w:r>
        <w:t xml:space="preserve">   oestrogen    </w:t>
      </w:r>
      <w:r>
        <w:t xml:space="preserve">   testosterone    </w:t>
      </w:r>
      <w:r>
        <w:t xml:space="preserve">   hormone    </w:t>
      </w:r>
      <w:r>
        <w:t xml:space="preserve">   comfortable    </w:t>
      </w:r>
      <w:r>
        <w:t xml:space="preserve">   gender    </w:t>
      </w:r>
      <w:r>
        <w:t xml:space="preserve">   acceptance    </w:t>
      </w:r>
      <w:r>
        <w:t xml:space="preserve">   transgender    </w:t>
      </w:r>
      <w:r>
        <w:t xml:space="preserve">   gender dysmorphia    </w:t>
      </w:r>
      <w:r>
        <w:t xml:space="preserve">   female    </w:t>
      </w:r>
      <w:r>
        <w:t xml:space="preserve">   male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Roles</dc:title>
  <dcterms:created xsi:type="dcterms:W3CDTF">2021-10-11T07:49:22Z</dcterms:created>
  <dcterms:modified xsi:type="dcterms:W3CDTF">2021-10-11T07:49:22Z</dcterms:modified>
</cp:coreProperties>
</file>